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8CC2C" w14:textId="77777777" w:rsidR="00BC529E" w:rsidRPr="00160B07" w:rsidRDefault="006E4839" w:rsidP="00160B07">
      <w:pPr>
        <w:spacing w:after="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  <w:lang w:val="en-US"/>
        </w:rPr>
        <w:t>IX</w:t>
      </w:r>
      <w:r w:rsidR="005F0598" w:rsidRPr="00160B0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Международная научно-практическая конференция</w:t>
      </w:r>
    </w:p>
    <w:p w14:paraId="0FFD843C" w14:textId="77777777" w:rsidR="00A91B5D" w:rsidRPr="00160B07" w:rsidRDefault="005F0598" w:rsidP="00160B07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>"Теория и практика стратегирования"</w:t>
      </w:r>
    </w:p>
    <w:p w14:paraId="0BC6B9E2" w14:textId="77777777" w:rsidR="00BC529E" w:rsidRPr="00160B07" w:rsidRDefault="00BC529E" w:rsidP="00160B0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160B07">
        <w:rPr>
          <w:rFonts w:ascii="Times New Roman" w:hAnsi="Times New Roman" w:cs="Times New Roman"/>
          <w:sz w:val="23"/>
          <w:szCs w:val="23"/>
        </w:rPr>
        <w:t>"</w:t>
      </w:r>
      <w:r w:rsidR="006E4839">
        <w:rPr>
          <w:rFonts w:ascii="Times New Roman" w:hAnsi="Times New Roman" w:cs="Times New Roman"/>
          <w:i/>
          <w:sz w:val="23"/>
          <w:szCs w:val="23"/>
        </w:rPr>
        <w:t>МОСКОВСКИЙ</w:t>
      </w:r>
      <w:r w:rsidR="00A77BC1" w:rsidRPr="00A77BC1">
        <w:rPr>
          <w:rFonts w:ascii="Times New Roman" w:hAnsi="Times New Roman" w:cs="Times New Roman"/>
          <w:i/>
          <w:sz w:val="23"/>
          <w:szCs w:val="23"/>
        </w:rPr>
        <w:t xml:space="preserve"> УНИВЕРСИТАРИУМ СТРАТЕГА</w:t>
      </w:r>
      <w:r w:rsidRPr="00160B07">
        <w:rPr>
          <w:rFonts w:ascii="Times New Roman" w:hAnsi="Times New Roman" w:cs="Times New Roman"/>
          <w:sz w:val="23"/>
          <w:szCs w:val="23"/>
        </w:rPr>
        <w:t>"</w:t>
      </w:r>
    </w:p>
    <w:p w14:paraId="61D5BC89" w14:textId="77777777" w:rsidR="00BC529E" w:rsidRPr="00160B07" w:rsidRDefault="00771579" w:rsidP="00160B07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 w:rsidR="006E4839">
        <w:rPr>
          <w:rFonts w:ascii="Times New Roman" w:hAnsi="Times New Roman" w:cs="Times New Roman"/>
          <w:b/>
          <w:i/>
          <w:sz w:val="23"/>
          <w:szCs w:val="23"/>
        </w:rPr>
        <w:t>26-2</w:t>
      </w:r>
      <w:r w:rsidR="00AA426D">
        <w:rPr>
          <w:rFonts w:ascii="Times New Roman" w:hAnsi="Times New Roman" w:cs="Times New Roman"/>
          <w:b/>
          <w:i/>
          <w:sz w:val="23"/>
          <w:szCs w:val="23"/>
        </w:rPr>
        <w:t>7</w:t>
      </w:r>
      <w:r w:rsidRPr="00771579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E4839">
        <w:rPr>
          <w:rFonts w:ascii="Times New Roman" w:hAnsi="Times New Roman" w:cs="Times New Roman"/>
          <w:b/>
          <w:i/>
          <w:sz w:val="23"/>
          <w:szCs w:val="23"/>
        </w:rPr>
        <w:t>ФЕВРАЛЯ</w:t>
      </w:r>
      <w:r w:rsidR="006E4839">
        <w:rPr>
          <w:rFonts w:ascii="Times New Roman" w:hAnsi="Times New Roman" w:cs="Times New Roman"/>
          <w:b/>
          <w:sz w:val="23"/>
          <w:szCs w:val="23"/>
        </w:rPr>
        <w:t xml:space="preserve"> 2026</w:t>
      </w:r>
      <w:r w:rsidR="00BC529E" w:rsidRPr="00DF2511">
        <w:rPr>
          <w:rFonts w:ascii="Times New Roman" w:hAnsi="Times New Roman" w:cs="Times New Roman"/>
          <w:sz w:val="23"/>
          <w:szCs w:val="23"/>
        </w:rPr>
        <w:t>)</w:t>
      </w:r>
    </w:p>
    <w:p w14:paraId="5FAEBEC4" w14:textId="77777777" w:rsidR="00CC2A2A" w:rsidRPr="000F5DC2" w:rsidRDefault="00160B07" w:rsidP="00160B07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>ОБЩИЕ ТРЕБОВАНИЯ К СТАТЬЯМ</w:t>
      </w:r>
      <w:r w:rsidR="000F5DC2" w:rsidRPr="000F5DC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</w:p>
    <w:p w14:paraId="4DD94DBA" w14:textId="28B5467A" w:rsidR="008F6755" w:rsidRPr="005A3FB4" w:rsidRDefault="00A91B5D" w:rsidP="00160B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60B07">
        <w:rPr>
          <w:rFonts w:ascii="Times New Roman" w:hAnsi="Times New Roman" w:cs="Times New Roman"/>
          <w:color w:val="000000"/>
          <w:sz w:val="23"/>
          <w:szCs w:val="23"/>
        </w:rPr>
        <w:t>С</w:t>
      </w:r>
      <w:r w:rsidR="008F6755" w:rsidRPr="00160B07">
        <w:rPr>
          <w:rFonts w:ascii="Times New Roman" w:hAnsi="Times New Roman" w:cs="Times New Roman"/>
          <w:color w:val="000000"/>
          <w:sz w:val="23"/>
          <w:szCs w:val="23"/>
        </w:rPr>
        <w:t>рок</w:t>
      </w:r>
      <w:r w:rsidRPr="00160B07">
        <w:rPr>
          <w:rFonts w:ascii="Times New Roman" w:hAnsi="Times New Roman" w:cs="Times New Roman"/>
          <w:color w:val="000000"/>
          <w:sz w:val="23"/>
          <w:szCs w:val="23"/>
        </w:rPr>
        <w:t>и</w:t>
      </w:r>
      <w:r w:rsidR="008F6755"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60B07">
        <w:rPr>
          <w:rFonts w:ascii="Times New Roman" w:hAnsi="Times New Roman" w:cs="Times New Roman"/>
          <w:color w:val="000000"/>
          <w:sz w:val="23"/>
          <w:szCs w:val="23"/>
        </w:rPr>
        <w:t>подачи статей для сборника</w:t>
      </w:r>
      <w:r w:rsidR="008F6755"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 – </w:t>
      </w:r>
      <w:r w:rsidR="006E483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10 </w:t>
      </w:r>
      <w:r w:rsidR="00537E1B">
        <w:rPr>
          <w:rFonts w:ascii="Times New Roman" w:hAnsi="Times New Roman" w:cs="Times New Roman"/>
          <w:b/>
          <w:color w:val="000000"/>
          <w:sz w:val="23"/>
          <w:szCs w:val="23"/>
        </w:rPr>
        <w:t>ноября</w:t>
      </w:r>
      <w:r w:rsidR="004C62E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2025</w:t>
      </w:r>
      <w:r w:rsidR="009F6342" w:rsidRPr="005A3FB4">
        <w:rPr>
          <w:rFonts w:ascii="Times New Roman" w:hAnsi="Times New Roman" w:cs="Times New Roman"/>
          <w:color w:val="000000"/>
          <w:sz w:val="23"/>
          <w:szCs w:val="23"/>
        </w:rPr>
        <w:t xml:space="preserve"> – </w:t>
      </w:r>
      <w:r w:rsidR="0013074B">
        <w:rPr>
          <w:rFonts w:ascii="Times New Roman" w:hAnsi="Times New Roman" w:cs="Times New Roman"/>
          <w:b/>
          <w:color w:val="000000"/>
          <w:sz w:val="23"/>
          <w:szCs w:val="23"/>
        </w:rPr>
        <w:t>01</w:t>
      </w:r>
      <w:r w:rsidR="006E483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13074B">
        <w:rPr>
          <w:rFonts w:ascii="Times New Roman" w:hAnsi="Times New Roman" w:cs="Times New Roman"/>
          <w:b/>
          <w:color w:val="000000"/>
          <w:sz w:val="23"/>
          <w:szCs w:val="23"/>
        </w:rPr>
        <w:t>февраля</w:t>
      </w:r>
      <w:r w:rsidR="004C62E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202</w:t>
      </w:r>
      <w:r w:rsidR="0013074B">
        <w:rPr>
          <w:rFonts w:ascii="Times New Roman" w:hAnsi="Times New Roman" w:cs="Times New Roman"/>
          <w:b/>
          <w:color w:val="000000"/>
          <w:sz w:val="23"/>
          <w:szCs w:val="23"/>
        </w:rPr>
        <w:t>6</w:t>
      </w:r>
    </w:p>
    <w:p w14:paraId="672A8582" w14:textId="0B7297AC" w:rsidR="008112AB" w:rsidRPr="008112AB" w:rsidRDefault="00135CC2" w:rsidP="008112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Статья должна носить </w:t>
      </w:r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стратегический характер, </w:t>
      </w:r>
      <w:r w:rsidRPr="00160B07">
        <w:rPr>
          <w:rFonts w:ascii="Times New Roman" w:hAnsi="Times New Roman" w:cs="Times New Roman"/>
          <w:color w:val="000000"/>
          <w:sz w:val="23"/>
          <w:szCs w:val="23"/>
        </w:rPr>
        <w:t>опираться на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труды</w:t>
      </w:r>
      <w:r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>общей теории стратегии и методологии стратегирования</w:t>
      </w:r>
      <w:r>
        <w:rPr>
          <w:rFonts w:ascii="Times New Roman" w:hAnsi="Times New Roman" w:cs="Times New Roman"/>
          <w:color w:val="000000"/>
          <w:sz w:val="23"/>
          <w:szCs w:val="23"/>
        </w:rPr>
        <w:t>, основоположником которых</w:t>
      </w:r>
      <w:r w:rsidRPr="00D71A32">
        <w:rPr>
          <w:rFonts w:ascii="Times New Roman" w:hAnsi="Times New Roman" w:cs="Times New Roman"/>
          <w:color w:val="000000"/>
          <w:sz w:val="23"/>
          <w:szCs w:val="23"/>
        </w:rPr>
        <w:t xml:space="preserve"> является академик, Иностранный член РАН В.Л. Квинт</w:t>
      </w:r>
      <w:r>
        <w:rPr>
          <w:rFonts w:ascii="Times New Roman" w:hAnsi="Times New Roman" w:cs="Times New Roman"/>
          <w:color w:val="000000"/>
          <w:sz w:val="23"/>
          <w:szCs w:val="23"/>
        </w:rPr>
        <w:t>, и разработанных</w:t>
      </w:r>
      <w:r w:rsidRPr="00D71A32">
        <w:rPr>
          <w:rFonts w:ascii="Times New Roman" w:hAnsi="Times New Roman" w:cs="Times New Roman"/>
          <w:color w:val="000000"/>
          <w:sz w:val="23"/>
          <w:szCs w:val="23"/>
        </w:rPr>
        <w:t xml:space="preserve"> в Центре стратегических исследований Института математических исследований сложных систем и на кафедре экономической и финансовой стратегии Московской школы экономики МГУ имени М.В. Ломоносова</w:t>
      </w:r>
      <w:r>
        <w:rPr>
          <w:rFonts w:ascii="Times New Roman" w:hAnsi="Times New Roman" w:cs="Times New Roman"/>
          <w:color w:val="000000"/>
          <w:sz w:val="23"/>
          <w:szCs w:val="23"/>
        </w:rPr>
        <w:t>. В</w:t>
      </w:r>
      <w:r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 связи с этим необходимым является изучение и использование основных трудов отечественной школы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стратегирования в исследовании.</w:t>
      </w:r>
    </w:p>
    <w:p w14:paraId="07103E16" w14:textId="77777777" w:rsidR="00BC529E" w:rsidRDefault="0072399C" w:rsidP="00A77B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60B07">
        <w:rPr>
          <w:rFonts w:ascii="Times New Roman" w:hAnsi="Times New Roman" w:cs="Times New Roman"/>
          <w:color w:val="000000"/>
          <w:sz w:val="23"/>
          <w:szCs w:val="23"/>
        </w:rPr>
        <w:t>Н</w:t>
      </w:r>
      <w:r w:rsidR="00BC529E" w:rsidRPr="00160B07">
        <w:rPr>
          <w:rFonts w:ascii="Times New Roman" w:hAnsi="Times New Roman" w:cs="Times New Roman"/>
          <w:color w:val="000000"/>
          <w:sz w:val="23"/>
          <w:szCs w:val="23"/>
        </w:rPr>
        <w:t>азвание выбранной секции сессии "</w:t>
      </w:r>
      <w:r w:rsidR="006E4839">
        <w:rPr>
          <w:rFonts w:ascii="Times New Roman" w:hAnsi="Times New Roman" w:cs="Times New Roman"/>
          <w:b/>
          <w:color w:val="000000"/>
          <w:sz w:val="23"/>
          <w:szCs w:val="23"/>
        </w:rPr>
        <w:t>МОСКОВСКОГО</w:t>
      </w:r>
      <w:r w:rsidR="00A77BC1" w:rsidRPr="00A77BC1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УНИВЕРСИТАРИУМ</w:t>
      </w:r>
      <w:r w:rsidR="00A77BC1">
        <w:rPr>
          <w:rFonts w:ascii="Times New Roman" w:hAnsi="Times New Roman" w:cs="Times New Roman"/>
          <w:b/>
          <w:color w:val="000000"/>
          <w:sz w:val="23"/>
          <w:szCs w:val="23"/>
        </w:rPr>
        <w:t>А</w:t>
      </w:r>
      <w:r w:rsidR="0084717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СТРАТЕГА</w:t>
      </w:r>
      <w:r w:rsidR="00BC529E" w:rsidRPr="00160B07">
        <w:rPr>
          <w:rFonts w:ascii="Times New Roman" w:hAnsi="Times New Roman" w:cs="Times New Roman"/>
          <w:color w:val="000000"/>
          <w:sz w:val="23"/>
          <w:szCs w:val="23"/>
        </w:rPr>
        <w:t>"</w:t>
      </w:r>
    </w:p>
    <w:p w14:paraId="152A768F" w14:textId="2B2B7D04" w:rsidR="0084717D" w:rsidRPr="004676BF" w:rsidRDefault="0084717D" w:rsidP="00A77B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Участие в секции </w:t>
      </w:r>
      <w:r w:rsidRPr="00231D8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8471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Первые шаги в стратегировании</w:t>
      </w:r>
      <w:r w:rsidRPr="00231D8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 только с научным руководителем</w:t>
      </w:r>
      <w:r w:rsidR="00505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B865E7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указывается сноской в</w:t>
      </w:r>
      <w:bookmarkStart w:id="0" w:name="_GoBack"/>
      <w:bookmarkEnd w:id="0"/>
      <w:r w:rsidR="00505A43" w:rsidRPr="00B865E7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заголовк</w:t>
      </w:r>
      <w:r w:rsidR="008112AB" w:rsidRPr="00B865E7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е</w:t>
      </w:r>
      <w:r w:rsidR="00505A43" w:rsidRPr="00B865E7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статьи</w:t>
      </w:r>
      <w:r w:rsidR="00505A4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84717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5211937" w14:textId="12F50C94" w:rsidR="008112AB" w:rsidRPr="008112AB" w:rsidRDefault="004676BF" w:rsidP="008112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60B07">
        <w:rPr>
          <w:rFonts w:ascii="Times New Roman" w:hAnsi="Times New Roman" w:cs="Times New Roman"/>
          <w:sz w:val="23"/>
          <w:szCs w:val="23"/>
        </w:rPr>
        <w:t xml:space="preserve">В конце каждой статьи после списка литературы указывается фраза, подтверждающая, что текст автором проверен, вычитан и не содержит сведений ограниченного распространения: </w:t>
      </w:r>
      <w:r w:rsidRPr="00160B07">
        <w:rPr>
          <w:rFonts w:ascii="Times New Roman" w:hAnsi="Times New Roman" w:cs="Times New Roman"/>
          <w:b/>
          <w:i/>
          <w:sz w:val="23"/>
          <w:szCs w:val="23"/>
        </w:rPr>
        <w:t>«Материал выверен, цифры, факты, цитаты сверены с первоисточником, материал не содержит сведений ограниченного распространения»</w:t>
      </w:r>
      <w:r w:rsidRPr="00160B07">
        <w:rPr>
          <w:rFonts w:ascii="Times New Roman" w:hAnsi="Times New Roman" w:cs="Times New Roman"/>
          <w:sz w:val="23"/>
          <w:szCs w:val="23"/>
        </w:rPr>
        <w:t>.</w:t>
      </w:r>
    </w:p>
    <w:p w14:paraId="415CDD7B" w14:textId="7F4E6D15" w:rsidR="008112AB" w:rsidRPr="008112AB" w:rsidRDefault="008112AB" w:rsidP="008112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Любое подозрение на использование искусственного интеллекта (</w:t>
      </w:r>
      <w:r w:rsidRPr="008112AB">
        <w:rPr>
          <w:rFonts w:ascii="Times New Roman" w:hAnsi="Times New Roman" w:cs="Times New Roman"/>
          <w:color w:val="EE0000"/>
          <w:sz w:val="23"/>
          <w:szCs w:val="23"/>
        </w:rPr>
        <w:t>в частности, в списках литературы</w:t>
      </w:r>
      <w:r>
        <w:rPr>
          <w:rFonts w:ascii="Times New Roman" w:hAnsi="Times New Roman" w:cs="Times New Roman"/>
          <w:sz w:val="23"/>
          <w:szCs w:val="23"/>
        </w:rPr>
        <w:t>) позволяет организаторам не рассматривать статью и снимать доклад с участия в конференции.</w:t>
      </w:r>
    </w:p>
    <w:p w14:paraId="0C8C9FDB" w14:textId="77777777" w:rsidR="004676BF" w:rsidRPr="004676BF" w:rsidRDefault="004676BF" w:rsidP="004676BF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72F99">
        <w:rPr>
          <w:rFonts w:ascii="Times New Roman" w:hAnsi="Times New Roman" w:cs="Times New Roman"/>
          <w:b/>
          <w:color w:val="000000"/>
          <w:sz w:val="23"/>
          <w:szCs w:val="23"/>
        </w:rPr>
        <w:t>ТРЕБОВАНИЯ К ОФОРМЛЕНИЮ СТАТЕЙ</w:t>
      </w:r>
    </w:p>
    <w:p w14:paraId="09DD3E99" w14:textId="77777777" w:rsidR="004676BF" w:rsidRDefault="004676BF" w:rsidP="004676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676BF">
        <w:rPr>
          <w:rFonts w:ascii="Times New Roman" w:hAnsi="Times New Roman" w:cs="Times New Roman"/>
          <w:color w:val="000000"/>
          <w:sz w:val="23"/>
          <w:szCs w:val="23"/>
        </w:rPr>
        <w:t>Для публикации принимается целостный материа</w:t>
      </w:r>
      <w:r>
        <w:rPr>
          <w:rFonts w:ascii="Times New Roman" w:hAnsi="Times New Roman" w:cs="Times New Roman"/>
          <w:color w:val="000000"/>
          <w:sz w:val="23"/>
          <w:szCs w:val="23"/>
        </w:rPr>
        <w:t>л научного содержания</w:t>
      </w:r>
      <w:r w:rsidRPr="004676BF">
        <w:rPr>
          <w:rFonts w:ascii="Times New Roman" w:hAnsi="Times New Roman" w:cs="Times New Roman"/>
          <w:color w:val="000000"/>
          <w:sz w:val="23"/>
          <w:szCs w:val="23"/>
        </w:rPr>
        <w:t>, включающий результаты оригинальных исследований автора, ранее не опубликованных (не менее 80 % текста должно быть оригинальным).</w:t>
      </w:r>
    </w:p>
    <w:p w14:paraId="07B7233D" w14:textId="77777777" w:rsidR="004676BF" w:rsidRPr="004676BF" w:rsidRDefault="004676BF" w:rsidP="004676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676BF">
        <w:rPr>
          <w:rFonts w:ascii="Times New Roman" w:hAnsi="Times New Roman" w:cs="Times New Roman"/>
          <w:color w:val="000000"/>
          <w:sz w:val="23"/>
          <w:szCs w:val="23"/>
        </w:rPr>
        <w:t>Объем текста – от 4</w:t>
      </w:r>
      <w:r w:rsidRPr="004676BF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4676BF">
        <w:rPr>
          <w:rFonts w:ascii="Times New Roman" w:hAnsi="Times New Roman" w:cs="Times New Roman"/>
          <w:sz w:val="23"/>
          <w:szCs w:val="23"/>
        </w:rPr>
        <w:t xml:space="preserve">до 6 полных </w:t>
      </w:r>
      <w:r w:rsidRPr="004676BF">
        <w:rPr>
          <w:rFonts w:ascii="Times New Roman" w:hAnsi="Times New Roman" w:cs="Times New Roman"/>
          <w:color w:val="000000"/>
          <w:sz w:val="23"/>
          <w:szCs w:val="23"/>
        </w:rPr>
        <w:t>страницы (</w:t>
      </w:r>
      <w:r w:rsidRPr="004676BF">
        <w:rPr>
          <w:rFonts w:ascii="Times New Roman" w:hAnsi="Times New Roman" w:cs="Times New Roman"/>
          <w:b/>
          <w:color w:val="000000"/>
          <w:sz w:val="23"/>
          <w:szCs w:val="23"/>
        </w:rPr>
        <w:t>без учета метаданных, аннотации и списка литературы</w:t>
      </w:r>
      <w:r w:rsidRPr="004676BF">
        <w:rPr>
          <w:rFonts w:ascii="Times New Roman" w:hAnsi="Times New Roman" w:cs="Times New Roman"/>
          <w:color w:val="000000"/>
          <w:sz w:val="23"/>
          <w:szCs w:val="23"/>
        </w:rPr>
        <w:t xml:space="preserve">), строго </w:t>
      </w:r>
      <w:r w:rsidRPr="004676BF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>формат листа А5</w:t>
      </w:r>
      <w:r w:rsidRPr="004676BF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r w:rsidRPr="004676BF">
        <w:rPr>
          <w:rFonts w:ascii="Times New Roman" w:hAnsi="Times New Roman" w:cs="Times New Roman"/>
          <w:b/>
          <w:color w:val="000000"/>
          <w:sz w:val="23"/>
          <w:szCs w:val="23"/>
        </w:rPr>
        <w:t>Word – 97-2003</w:t>
      </w:r>
      <w:r w:rsidRPr="004676BF">
        <w:rPr>
          <w:rFonts w:ascii="Times New Roman" w:hAnsi="Times New Roman" w:cs="Times New Roman"/>
          <w:color w:val="000000"/>
          <w:sz w:val="23"/>
          <w:szCs w:val="23"/>
        </w:rPr>
        <w:t xml:space="preserve">), поля – 2 см по всем сторонам; шрифт </w:t>
      </w:r>
      <w:r w:rsidRPr="004676BF">
        <w:rPr>
          <w:rFonts w:ascii="Times New Roman" w:hAnsi="Times New Roman" w:cs="Times New Roman"/>
          <w:color w:val="000000"/>
          <w:sz w:val="23"/>
          <w:szCs w:val="23"/>
          <w:lang w:val="en-US"/>
        </w:rPr>
        <w:t>Times</w:t>
      </w:r>
      <w:r w:rsidRPr="004676B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676BF">
        <w:rPr>
          <w:rFonts w:ascii="Times New Roman" w:hAnsi="Times New Roman" w:cs="Times New Roman"/>
          <w:color w:val="000000"/>
          <w:sz w:val="23"/>
          <w:szCs w:val="23"/>
          <w:lang w:val="en-US"/>
        </w:rPr>
        <w:t>New</w:t>
      </w:r>
      <w:r w:rsidRPr="004676B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676BF">
        <w:rPr>
          <w:rFonts w:ascii="Times New Roman" w:hAnsi="Times New Roman" w:cs="Times New Roman"/>
          <w:color w:val="000000"/>
          <w:sz w:val="23"/>
          <w:szCs w:val="23"/>
          <w:lang w:val="en-US"/>
        </w:rPr>
        <w:t>Roman</w:t>
      </w:r>
      <w:r w:rsidRPr="004676BF">
        <w:rPr>
          <w:rFonts w:ascii="Times New Roman" w:hAnsi="Times New Roman" w:cs="Times New Roman"/>
          <w:color w:val="000000"/>
          <w:sz w:val="23"/>
          <w:szCs w:val="23"/>
        </w:rPr>
        <w:t>, размер шрифта –</w:t>
      </w:r>
      <w:r w:rsidR="006E4839">
        <w:rPr>
          <w:rFonts w:ascii="Times New Roman" w:hAnsi="Times New Roman" w:cs="Times New Roman"/>
          <w:color w:val="000000"/>
          <w:sz w:val="23"/>
          <w:szCs w:val="23"/>
        </w:rPr>
        <w:t xml:space="preserve"> 11, межстрочный интервал </w:t>
      </w:r>
      <w:r w:rsidR="00505A43">
        <w:rPr>
          <w:rFonts w:ascii="Times New Roman" w:hAnsi="Times New Roman" w:cs="Times New Roman"/>
          <w:color w:val="000000"/>
          <w:sz w:val="23"/>
          <w:szCs w:val="23"/>
        </w:rPr>
        <w:t>– одинарный</w:t>
      </w:r>
      <w:r w:rsidRPr="004676BF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  <w:r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4676BF">
        <w:rPr>
          <w:rFonts w:ascii="Times New Roman" w:hAnsi="Times New Roman" w:cs="Times New Roman"/>
          <w:color w:val="000000"/>
          <w:sz w:val="23"/>
          <w:szCs w:val="23"/>
        </w:rPr>
        <w:t xml:space="preserve">втоматический перенос текста </w:t>
      </w:r>
      <w:r w:rsidRPr="004676BF">
        <w:rPr>
          <w:rFonts w:ascii="Times New Roman" w:hAnsi="Times New Roman" w:cs="Times New Roman"/>
          <w:b/>
          <w:color w:val="000000"/>
          <w:sz w:val="23"/>
          <w:szCs w:val="23"/>
        </w:rPr>
        <w:t>запрещен</w:t>
      </w:r>
      <w:r w:rsidRPr="004676BF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17CFA2B8" w14:textId="77777777" w:rsidR="00E64F08" w:rsidRPr="00160B07" w:rsidRDefault="00505A43" w:rsidP="004676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Н</w:t>
      </w:r>
      <w:r w:rsidR="004676BF">
        <w:rPr>
          <w:rFonts w:ascii="Times New Roman" w:hAnsi="Times New Roman" w:cs="Times New Roman"/>
          <w:color w:val="000000"/>
          <w:sz w:val="23"/>
          <w:szCs w:val="23"/>
        </w:rPr>
        <w:t>еобходимо указать н</w:t>
      </w:r>
      <w:r w:rsidR="00E64F08"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азвание </w:t>
      </w:r>
      <w:r w:rsidR="00553191" w:rsidRPr="00160B07">
        <w:rPr>
          <w:rFonts w:ascii="Times New Roman" w:hAnsi="Times New Roman" w:cs="Times New Roman"/>
          <w:color w:val="000000"/>
          <w:sz w:val="23"/>
          <w:szCs w:val="23"/>
        </w:rPr>
        <w:t>на русском и английском языке</w:t>
      </w:r>
      <w:r w:rsidR="000231BD">
        <w:rPr>
          <w:rFonts w:ascii="Times New Roman" w:hAnsi="Times New Roman" w:cs="Times New Roman"/>
          <w:color w:val="000000"/>
          <w:sz w:val="23"/>
          <w:szCs w:val="23"/>
        </w:rPr>
        <w:t xml:space="preserve"> – шрифт </w:t>
      </w:r>
      <w:r w:rsidR="00E64F08" w:rsidRPr="00160B07">
        <w:rPr>
          <w:rFonts w:ascii="Times New Roman" w:hAnsi="Times New Roman" w:cs="Times New Roman"/>
          <w:color w:val="000000"/>
          <w:sz w:val="23"/>
          <w:szCs w:val="23"/>
        </w:rPr>
        <w:t>жирный, заглавными буквами, выравнивание по центру;</w:t>
      </w:r>
    </w:p>
    <w:p w14:paraId="13A2323B" w14:textId="77777777" w:rsidR="00A03774" w:rsidRPr="00505A43" w:rsidRDefault="00A03774" w:rsidP="00505A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ФИО</w:t>
      </w:r>
      <w:r w:rsidR="00E64F08"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авторов</w:t>
      </w:r>
      <w:r w:rsidR="0010509B"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 на русском и английском языке</w:t>
      </w:r>
      <w:r w:rsidR="000231BD">
        <w:rPr>
          <w:rFonts w:ascii="Times New Roman" w:hAnsi="Times New Roman" w:cs="Times New Roman"/>
          <w:color w:val="000000"/>
          <w:sz w:val="23"/>
          <w:szCs w:val="23"/>
        </w:rPr>
        <w:t xml:space="preserve"> – шрифт </w:t>
      </w:r>
      <w:r w:rsidR="00E64F08"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жирный, курсив, выравнивание по правому краю; </w:t>
      </w:r>
      <w:r w:rsidR="004676BF">
        <w:rPr>
          <w:rFonts w:ascii="Times New Roman" w:hAnsi="Times New Roman" w:cs="Times New Roman"/>
          <w:color w:val="000000"/>
          <w:sz w:val="23"/>
          <w:szCs w:val="23"/>
        </w:rPr>
        <w:t>Полная и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нформация об авторах отображается в </w:t>
      </w:r>
      <w:r w:rsidRPr="00505A43">
        <w:rPr>
          <w:rFonts w:ascii="Times New Roman" w:hAnsi="Times New Roman" w:cs="Times New Roman"/>
          <w:b/>
          <w:color w:val="000000"/>
          <w:sz w:val="23"/>
          <w:szCs w:val="23"/>
        </w:rPr>
        <w:t>конце статьи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в отдельной табличке. </w:t>
      </w:r>
    </w:p>
    <w:tbl>
      <w:tblPr>
        <w:tblStyle w:val="a6"/>
        <w:tblW w:w="7089" w:type="dxa"/>
        <w:jc w:val="center"/>
        <w:tblLook w:val="04A0" w:firstRow="1" w:lastRow="0" w:firstColumn="1" w:lastColumn="0" w:noHBand="0" w:noVBand="1"/>
      </w:tblPr>
      <w:tblGrid>
        <w:gridCol w:w="1419"/>
        <w:gridCol w:w="2199"/>
        <w:gridCol w:w="1425"/>
        <w:gridCol w:w="2046"/>
      </w:tblGrid>
      <w:tr w:rsidR="00A03774" w:rsidRPr="003C0A70" w14:paraId="3968467B" w14:textId="77777777" w:rsidTr="00AA57B8">
        <w:trPr>
          <w:trHeight w:val="616"/>
          <w:jc w:val="center"/>
        </w:trPr>
        <w:tc>
          <w:tcPr>
            <w:tcW w:w="1419" w:type="dxa"/>
          </w:tcPr>
          <w:p w14:paraId="506DBC8D" w14:textId="77777777" w:rsidR="00A03774" w:rsidRPr="003C0A70" w:rsidRDefault="00A03774" w:rsidP="0049143D">
            <w:pPr>
              <w:pStyle w:val="Default"/>
              <w:jc w:val="both"/>
              <w:rPr>
                <w:sz w:val="22"/>
                <w:szCs w:val="22"/>
              </w:rPr>
            </w:pPr>
            <w:r w:rsidRPr="003C0A70">
              <w:rPr>
                <w:b/>
                <w:bCs/>
                <w:sz w:val="22"/>
                <w:szCs w:val="22"/>
              </w:rPr>
              <w:t xml:space="preserve">Автор </w:t>
            </w:r>
          </w:p>
          <w:p w14:paraId="1CE75321" w14:textId="77777777" w:rsidR="00A03774" w:rsidRPr="003C0A70" w:rsidRDefault="00A03774" w:rsidP="0049143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14:paraId="716CCDA9" w14:textId="77777777" w:rsidR="00A03774" w:rsidRPr="003C0A70" w:rsidRDefault="00A03774" w:rsidP="004914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0A70">
              <w:rPr>
                <w:rFonts w:ascii="Times New Roman" w:hAnsi="Times New Roman" w:cs="Times New Roman"/>
                <w:b/>
              </w:rPr>
              <w:t>Информация об авторе</w:t>
            </w:r>
          </w:p>
        </w:tc>
        <w:tc>
          <w:tcPr>
            <w:tcW w:w="1425" w:type="dxa"/>
          </w:tcPr>
          <w:p w14:paraId="761AC0D5" w14:textId="77777777" w:rsidR="00A03774" w:rsidRPr="003C0A70" w:rsidRDefault="00A03774" w:rsidP="0049143D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3C0A70">
              <w:rPr>
                <w:b/>
                <w:bCs/>
                <w:sz w:val="22"/>
                <w:szCs w:val="22"/>
              </w:rPr>
              <w:t>Author</w:t>
            </w:r>
            <w:proofErr w:type="spellEnd"/>
            <w:r w:rsidRPr="003C0A7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B648FB4" w14:textId="77777777" w:rsidR="00A03774" w:rsidRPr="003C0A70" w:rsidRDefault="00A03774" w:rsidP="0049143D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6" w:type="dxa"/>
          </w:tcPr>
          <w:p w14:paraId="5BE9F4FC" w14:textId="77777777" w:rsidR="00A03774" w:rsidRPr="00AA57B8" w:rsidRDefault="00A03774" w:rsidP="00AA57B8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3C0A70">
              <w:rPr>
                <w:b/>
                <w:bCs/>
                <w:sz w:val="22"/>
                <w:szCs w:val="22"/>
              </w:rPr>
              <w:t>Information</w:t>
            </w:r>
            <w:proofErr w:type="spellEnd"/>
            <w:r w:rsidRPr="003C0A7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0A70">
              <w:rPr>
                <w:b/>
                <w:bCs/>
                <w:sz w:val="22"/>
                <w:szCs w:val="22"/>
              </w:rPr>
              <w:t>about</w:t>
            </w:r>
            <w:proofErr w:type="spellEnd"/>
            <w:r w:rsidRPr="003C0A7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C0A70">
              <w:rPr>
                <w:b/>
                <w:bCs/>
                <w:sz w:val="22"/>
                <w:szCs w:val="22"/>
              </w:rPr>
              <w:t>author</w:t>
            </w:r>
            <w:proofErr w:type="spellEnd"/>
            <w:r w:rsidRPr="003C0A7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03774" w:rsidRPr="003C0A70" w14:paraId="509F612F" w14:textId="77777777" w:rsidTr="00A03774">
        <w:trPr>
          <w:jc w:val="center"/>
        </w:trPr>
        <w:tc>
          <w:tcPr>
            <w:tcW w:w="1419" w:type="dxa"/>
          </w:tcPr>
          <w:p w14:paraId="7064BBD7" w14:textId="77777777" w:rsidR="00A03774" w:rsidRPr="003C0A70" w:rsidRDefault="00AA57B8" w:rsidP="004914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полностью</w:t>
            </w:r>
          </w:p>
        </w:tc>
        <w:tc>
          <w:tcPr>
            <w:tcW w:w="2199" w:type="dxa"/>
          </w:tcPr>
          <w:p w14:paraId="63871B2B" w14:textId="0D470B88" w:rsidR="00AA57B8" w:rsidRPr="003C0A70" w:rsidRDefault="00AA57B8" w:rsidP="004914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 степень, ученое звание, другие звания, должность, место работы, страна</w:t>
            </w:r>
            <w:r w:rsidR="00620D8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город, электронная почта</w:t>
            </w:r>
          </w:p>
        </w:tc>
        <w:tc>
          <w:tcPr>
            <w:tcW w:w="1425" w:type="dxa"/>
          </w:tcPr>
          <w:p w14:paraId="512A2865" w14:textId="77777777" w:rsidR="00A03774" w:rsidRPr="003C0A70" w:rsidRDefault="00AA57B8" w:rsidP="004914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полностью (на английском языке)</w:t>
            </w:r>
          </w:p>
        </w:tc>
        <w:tc>
          <w:tcPr>
            <w:tcW w:w="2046" w:type="dxa"/>
          </w:tcPr>
          <w:p w14:paraId="595C9A7C" w14:textId="79921F7E" w:rsidR="00A03774" w:rsidRPr="00AA57B8" w:rsidRDefault="00AA57B8" w:rsidP="004914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 степень, ученое звание, другие звания, должность, место работы, страна</w:t>
            </w:r>
            <w:r w:rsidR="00620D8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город, электронная почта (на английском языке)</w:t>
            </w:r>
          </w:p>
        </w:tc>
      </w:tr>
    </w:tbl>
    <w:p w14:paraId="0D60359F" w14:textId="77777777" w:rsidR="00A03774" w:rsidRPr="00160B07" w:rsidRDefault="00A03774" w:rsidP="00A03774">
      <w:pPr>
        <w:pStyle w:val="a3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EF5DDAB" w14:textId="77777777" w:rsidR="00942BBE" w:rsidRPr="004676BF" w:rsidRDefault="0072399C" w:rsidP="004676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676BF">
        <w:rPr>
          <w:rFonts w:ascii="Times New Roman" w:hAnsi="Times New Roman" w:cs="Times New Roman"/>
          <w:color w:val="000000"/>
          <w:sz w:val="23"/>
          <w:szCs w:val="23"/>
        </w:rPr>
        <w:t>Т</w:t>
      </w:r>
      <w:r w:rsidR="00942BBE" w:rsidRPr="004676BF">
        <w:rPr>
          <w:rFonts w:ascii="Times New Roman" w:hAnsi="Times New Roman" w:cs="Times New Roman"/>
          <w:color w:val="000000"/>
          <w:sz w:val="23"/>
          <w:szCs w:val="23"/>
        </w:rPr>
        <w:t>екст аннотации на русском и английском языке</w:t>
      </w:r>
      <w:r w:rsidR="000231BD" w:rsidRPr="004676BF">
        <w:rPr>
          <w:rFonts w:ascii="Times New Roman" w:hAnsi="Times New Roman" w:cs="Times New Roman"/>
          <w:color w:val="000000"/>
          <w:sz w:val="23"/>
          <w:szCs w:val="23"/>
        </w:rPr>
        <w:t xml:space="preserve"> - шрифт обычный</w:t>
      </w:r>
      <w:r w:rsidR="00942BBE" w:rsidRPr="004676BF">
        <w:rPr>
          <w:rFonts w:ascii="Times New Roman" w:hAnsi="Times New Roman" w:cs="Times New Roman"/>
          <w:color w:val="000000"/>
          <w:sz w:val="23"/>
          <w:szCs w:val="23"/>
        </w:rPr>
        <w:t xml:space="preserve">, выравнивание </w:t>
      </w:r>
      <w:r w:rsidR="004A5024" w:rsidRPr="004676BF">
        <w:rPr>
          <w:rFonts w:ascii="Times New Roman" w:hAnsi="Times New Roman" w:cs="Times New Roman"/>
          <w:color w:val="000000"/>
          <w:sz w:val="23"/>
          <w:szCs w:val="23"/>
        </w:rPr>
        <w:t xml:space="preserve">по ширине, </w:t>
      </w:r>
      <w:r w:rsidR="0023445B">
        <w:rPr>
          <w:rFonts w:ascii="Times New Roman" w:hAnsi="Times New Roman" w:cs="Times New Roman"/>
          <w:color w:val="000000"/>
          <w:sz w:val="23"/>
          <w:szCs w:val="23"/>
        </w:rPr>
        <w:t xml:space="preserve">общий </w:t>
      </w:r>
      <w:r w:rsidR="004A5024" w:rsidRPr="004676BF">
        <w:rPr>
          <w:rFonts w:ascii="Times New Roman" w:hAnsi="Times New Roman" w:cs="Times New Roman"/>
          <w:color w:val="000000"/>
          <w:sz w:val="23"/>
          <w:szCs w:val="23"/>
        </w:rPr>
        <w:t>объем не более 1 страницы</w:t>
      </w:r>
      <w:r w:rsidR="004676BF" w:rsidRPr="004676BF">
        <w:rPr>
          <w:rFonts w:ascii="Times New Roman" w:hAnsi="Times New Roman" w:cs="Times New Roman"/>
          <w:color w:val="000000"/>
          <w:sz w:val="23"/>
          <w:szCs w:val="23"/>
        </w:rPr>
        <w:t xml:space="preserve">; </w:t>
      </w:r>
      <w:r w:rsidR="004676BF">
        <w:rPr>
          <w:rFonts w:ascii="Times New Roman" w:hAnsi="Times New Roman" w:cs="Times New Roman"/>
          <w:color w:val="000000"/>
          <w:sz w:val="23"/>
          <w:szCs w:val="23"/>
        </w:rPr>
        <w:t>к</w:t>
      </w:r>
      <w:r w:rsidR="00942BBE" w:rsidRPr="004676BF">
        <w:rPr>
          <w:rFonts w:ascii="Times New Roman" w:hAnsi="Times New Roman" w:cs="Times New Roman"/>
          <w:color w:val="000000"/>
          <w:sz w:val="23"/>
          <w:szCs w:val="23"/>
        </w:rPr>
        <w:t>лючевые слова на русском</w:t>
      </w:r>
      <w:r w:rsidR="004676BF">
        <w:rPr>
          <w:rFonts w:ascii="Times New Roman" w:hAnsi="Times New Roman" w:cs="Times New Roman"/>
          <w:color w:val="000000"/>
          <w:sz w:val="23"/>
          <w:szCs w:val="23"/>
        </w:rPr>
        <w:t xml:space="preserve"> и английском языке, не более 5;</w:t>
      </w:r>
    </w:p>
    <w:p w14:paraId="7945B8D7" w14:textId="77777777" w:rsidR="00013E85" w:rsidRPr="00412CF2" w:rsidRDefault="0072399C" w:rsidP="00412C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60B07">
        <w:rPr>
          <w:rFonts w:ascii="Times New Roman" w:hAnsi="Times New Roman" w:cs="Times New Roman"/>
          <w:color w:val="000000"/>
          <w:sz w:val="23"/>
          <w:szCs w:val="23"/>
        </w:rPr>
        <w:lastRenderedPageBreak/>
        <w:t>Т</w:t>
      </w:r>
      <w:r w:rsidR="00663BD9"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екст </w:t>
      </w:r>
      <w:r w:rsidR="005F0598" w:rsidRPr="00160B07">
        <w:rPr>
          <w:rFonts w:ascii="Times New Roman" w:hAnsi="Times New Roman" w:cs="Times New Roman"/>
          <w:color w:val="000000"/>
          <w:sz w:val="23"/>
          <w:szCs w:val="23"/>
        </w:rPr>
        <w:t>статьи</w:t>
      </w:r>
      <w:r w:rsidR="000231BD">
        <w:rPr>
          <w:rFonts w:ascii="Times New Roman" w:hAnsi="Times New Roman" w:cs="Times New Roman"/>
          <w:color w:val="000000"/>
          <w:sz w:val="23"/>
          <w:szCs w:val="23"/>
        </w:rPr>
        <w:t xml:space="preserve"> – шрифт обычный</w:t>
      </w:r>
      <w:r w:rsidR="004676BF">
        <w:rPr>
          <w:rFonts w:ascii="Times New Roman" w:hAnsi="Times New Roman" w:cs="Times New Roman"/>
          <w:color w:val="000000"/>
          <w:sz w:val="23"/>
          <w:szCs w:val="23"/>
        </w:rPr>
        <w:t>, выравнивание по ширине</w:t>
      </w:r>
      <w:r w:rsidR="00663BD9" w:rsidRPr="00160B07">
        <w:rPr>
          <w:rFonts w:ascii="Times New Roman" w:hAnsi="Times New Roman" w:cs="Times New Roman"/>
          <w:color w:val="000000"/>
          <w:sz w:val="23"/>
          <w:szCs w:val="23"/>
        </w:rPr>
        <w:t>, ме</w:t>
      </w:r>
      <w:r w:rsidR="002C4CE6">
        <w:rPr>
          <w:rFonts w:ascii="Times New Roman" w:hAnsi="Times New Roman" w:cs="Times New Roman"/>
          <w:color w:val="000000"/>
          <w:sz w:val="23"/>
          <w:szCs w:val="23"/>
        </w:rPr>
        <w:t>жстрочный интервал – одинарный, язык – русский</w:t>
      </w:r>
      <w:r w:rsidR="00B30AFA">
        <w:rPr>
          <w:rFonts w:ascii="Times New Roman" w:hAnsi="Times New Roman" w:cs="Times New Roman"/>
          <w:color w:val="000000"/>
          <w:sz w:val="23"/>
          <w:szCs w:val="23"/>
        </w:rPr>
        <w:t xml:space="preserve"> или</w:t>
      </w:r>
      <w:r w:rsidR="002C4CE6">
        <w:rPr>
          <w:rFonts w:ascii="Times New Roman" w:hAnsi="Times New Roman" w:cs="Times New Roman"/>
          <w:color w:val="000000"/>
          <w:sz w:val="23"/>
          <w:szCs w:val="23"/>
        </w:rPr>
        <w:t xml:space="preserve"> английский</w:t>
      </w:r>
      <w:r w:rsidR="000231BD">
        <w:rPr>
          <w:rFonts w:ascii="Times New Roman" w:hAnsi="Times New Roman" w:cs="Times New Roman"/>
          <w:color w:val="000000"/>
          <w:sz w:val="23"/>
          <w:szCs w:val="23"/>
        </w:rPr>
        <w:t xml:space="preserve"> язык</w:t>
      </w:r>
      <w:r w:rsidR="002C4CE6" w:rsidRPr="002C4CE6">
        <w:rPr>
          <w:rFonts w:ascii="Times New Roman" w:hAnsi="Times New Roman" w:cs="Times New Roman"/>
          <w:color w:val="000000"/>
          <w:sz w:val="23"/>
          <w:szCs w:val="23"/>
        </w:rPr>
        <w:t>;</w:t>
      </w:r>
      <w:r w:rsidR="00E05F84"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47919">
        <w:rPr>
          <w:rFonts w:ascii="Times New Roman" w:hAnsi="Times New Roman" w:cs="Times New Roman"/>
          <w:color w:val="000000"/>
          <w:sz w:val="23"/>
          <w:szCs w:val="23"/>
        </w:rPr>
        <w:t>н</w:t>
      </w:r>
      <w:r w:rsidR="00647919"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умерацию страниц и гиперссылки </w:t>
      </w:r>
      <w:r w:rsidR="00647919" w:rsidRPr="00647919">
        <w:rPr>
          <w:rFonts w:ascii="Times New Roman" w:hAnsi="Times New Roman" w:cs="Times New Roman"/>
          <w:b/>
          <w:color w:val="000000"/>
          <w:sz w:val="23"/>
          <w:szCs w:val="23"/>
        </w:rPr>
        <w:t>не ставить</w:t>
      </w:r>
      <w:r w:rsidR="00647919" w:rsidRPr="00160B07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64791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2D11A81" w14:textId="77777777" w:rsidR="00310CCE" w:rsidRPr="00412CF2" w:rsidRDefault="00412CF2" w:rsidP="00412CF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12CF2">
        <w:rPr>
          <w:rFonts w:ascii="Times New Roman" w:hAnsi="Times New Roman" w:cs="Times New Roman"/>
          <w:color w:val="000000"/>
          <w:sz w:val="23"/>
          <w:szCs w:val="23"/>
        </w:rPr>
        <w:t>Графический материал (рисунки, таблицы, формулы) должен быть представлен без использования сканирования, цветного фона, рамок; для диаграмм необходимо применять различную штриховку, использование цветных рисунков и графиков не рекомендуется.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10CCE" w:rsidRPr="00412CF2">
        <w:rPr>
          <w:rFonts w:ascii="Times New Roman" w:hAnsi="Times New Roman" w:cs="Times New Roman"/>
          <w:color w:val="000000"/>
          <w:sz w:val="23"/>
          <w:szCs w:val="23"/>
        </w:rPr>
        <w:t>Слово «Таблица» с порядковым номером располагается справа над таблицей, ниже слова «Таблица» по центру строки распространяется название таблицы. Номера и названия рисунков располагаются под рисунками после слова «Рисунок»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Pr="00412CF2">
        <w:rPr>
          <w:rFonts w:ascii="Times New Roman" w:hAnsi="Times New Roman" w:cs="Times New Roman"/>
          <w:color w:val="000000"/>
          <w:sz w:val="23"/>
          <w:szCs w:val="23"/>
        </w:rPr>
        <w:t xml:space="preserve">Формулы должны быть набраны в редакторе формул MS </w:t>
      </w:r>
      <w:proofErr w:type="spellStart"/>
      <w:r w:rsidRPr="00412CF2">
        <w:rPr>
          <w:rFonts w:ascii="Times New Roman" w:hAnsi="Times New Roman" w:cs="Times New Roman"/>
          <w:color w:val="000000"/>
          <w:sz w:val="23"/>
          <w:szCs w:val="23"/>
        </w:rPr>
        <w:t>Equation</w:t>
      </w:r>
      <w:proofErr w:type="spellEnd"/>
      <w:r w:rsidRPr="00412CF2">
        <w:rPr>
          <w:rFonts w:ascii="Times New Roman" w:hAnsi="Times New Roman" w:cs="Times New Roman"/>
          <w:color w:val="000000"/>
          <w:sz w:val="23"/>
          <w:szCs w:val="23"/>
        </w:rPr>
        <w:t xml:space="preserve"> 3.0 или </w:t>
      </w:r>
      <w:proofErr w:type="spellStart"/>
      <w:r w:rsidRPr="00412CF2">
        <w:rPr>
          <w:rFonts w:ascii="Times New Roman" w:hAnsi="Times New Roman" w:cs="Times New Roman"/>
          <w:color w:val="000000"/>
          <w:sz w:val="23"/>
          <w:szCs w:val="23"/>
        </w:rPr>
        <w:t>Math</w:t>
      </w:r>
      <w:proofErr w:type="spellEnd"/>
      <w:r w:rsidRPr="00412CF2">
        <w:rPr>
          <w:rFonts w:ascii="Times New Roman" w:hAnsi="Times New Roman" w:cs="Times New Roman"/>
          <w:color w:val="000000"/>
          <w:sz w:val="23"/>
          <w:szCs w:val="23"/>
        </w:rPr>
        <w:t xml:space="preserve"> Type.</w:t>
      </w:r>
    </w:p>
    <w:p w14:paraId="2AF266DC" w14:textId="77777777" w:rsidR="0053571E" w:rsidRPr="00160B07" w:rsidRDefault="0053571E" w:rsidP="00971D8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60B07">
        <w:rPr>
          <w:rFonts w:ascii="Times New Roman" w:hAnsi="Times New Roman" w:cs="Times New Roman"/>
          <w:color w:val="000000"/>
          <w:sz w:val="23"/>
          <w:szCs w:val="23"/>
        </w:rPr>
        <w:t>Источники литературы</w:t>
      </w:r>
      <w:r w:rsidR="009F6342"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 нумеруются последовательно в соответствии с первым упоминанием в тексте, нумерация</w:t>
      </w:r>
      <w:r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F6342" w:rsidRPr="00160B07">
        <w:rPr>
          <w:rFonts w:ascii="Times New Roman" w:hAnsi="Times New Roman" w:cs="Times New Roman"/>
          <w:b/>
          <w:sz w:val="23"/>
          <w:szCs w:val="23"/>
        </w:rPr>
        <w:t>указывае</w:t>
      </w:r>
      <w:r w:rsidRPr="00160B07">
        <w:rPr>
          <w:rFonts w:ascii="Times New Roman" w:hAnsi="Times New Roman" w:cs="Times New Roman"/>
          <w:b/>
          <w:sz w:val="23"/>
          <w:szCs w:val="23"/>
        </w:rPr>
        <w:t>тся в тексте</w:t>
      </w:r>
      <w:r w:rsidRPr="00160B07">
        <w:rPr>
          <w:rFonts w:ascii="Times New Roman" w:hAnsi="Times New Roman" w:cs="Times New Roman"/>
          <w:sz w:val="23"/>
          <w:szCs w:val="23"/>
        </w:rPr>
        <w:t xml:space="preserve"> </w:t>
      </w:r>
      <w:r w:rsidRPr="00160B07">
        <w:rPr>
          <w:rFonts w:ascii="Times New Roman" w:hAnsi="Times New Roman" w:cs="Times New Roman"/>
          <w:color w:val="000000"/>
          <w:sz w:val="23"/>
          <w:szCs w:val="23"/>
        </w:rPr>
        <w:t>в квадратных скобках.</w:t>
      </w:r>
      <w:r w:rsidR="00971D8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71D87" w:rsidRPr="00B7619F">
        <w:rPr>
          <w:rFonts w:ascii="Times New Roman" w:hAnsi="Times New Roman" w:cs="Times New Roman"/>
          <w:color w:val="FF0000"/>
          <w:sz w:val="23"/>
          <w:szCs w:val="23"/>
        </w:rPr>
        <w:t>Нормативно-правовые документы, статистические материалы</w:t>
      </w:r>
      <w:r w:rsidR="00B7619F" w:rsidRPr="00B7619F">
        <w:rPr>
          <w:rFonts w:ascii="Times New Roman" w:hAnsi="Times New Roman" w:cs="Times New Roman"/>
          <w:color w:val="FF0000"/>
          <w:sz w:val="23"/>
          <w:szCs w:val="23"/>
        </w:rPr>
        <w:t xml:space="preserve"> и ссылки на электронные ресурсы</w:t>
      </w:r>
      <w:r w:rsidR="00971D87" w:rsidRPr="00971D87">
        <w:rPr>
          <w:rFonts w:ascii="Times New Roman" w:hAnsi="Times New Roman" w:cs="Times New Roman"/>
          <w:color w:val="000000"/>
          <w:sz w:val="23"/>
          <w:szCs w:val="23"/>
        </w:rPr>
        <w:t xml:space="preserve"> в список источников </w:t>
      </w:r>
      <w:r w:rsidR="00971D87" w:rsidRPr="0077510B">
        <w:rPr>
          <w:rFonts w:ascii="Times New Roman" w:hAnsi="Times New Roman" w:cs="Times New Roman"/>
          <w:b/>
          <w:color w:val="000000"/>
          <w:sz w:val="23"/>
          <w:szCs w:val="23"/>
        </w:rPr>
        <w:t>не включаются</w:t>
      </w:r>
      <w:r w:rsidR="00971D87" w:rsidRPr="00971D87">
        <w:rPr>
          <w:rFonts w:ascii="Times New Roman" w:hAnsi="Times New Roman" w:cs="Times New Roman"/>
          <w:color w:val="000000"/>
          <w:sz w:val="23"/>
          <w:szCs w:val="23"/>
        </w:rPr>
        <w:t xml:space="preserve">, а при необходимости упоминаются в тексте или выносятся в постраничную сноску. </w:t>
      </w:r>
      <w:r w:rsidR="0077510B">
        <w:rPr>
          <w:rFonts w:ascii="Times New Roman" w:hAnsi="Times New Roman" w:cs="Times New Roman"/>
          <w:color w:val="000000"/>
          <w:sz w:val="23"/>
          <w:szCs w:val="23"/>
        </w:rPr>
        <w:t xml:space="preserve">Рекомендованное </w:t>
      </w:r>
      <w:proofErr w:type="spellStart"/>
      <w:r w:rsidR="0077510B">
        <w:rPr>
          <w:rFonts w:ascii="Times New Roman" w:hAnsi="Times New Roman" w:cs="Times New Roman"/>
          <w:color w:val="000000"/>
          <w:sz w:val="23"/>
          <w:szCs w:val="23"/>
        </w:rPr>
        <w:t>с</w:t>
      </w:r>
      <w:r w:rsidR="00971D87" w:rsidRPr="00971D87">
        <w:rPr>
          <w:rFonts w:ascii="Times New Roman" w:hAnsi="Times New Roman" w:cs="Times New Roman"/>
          <w:color w:val="000000"/>
          <w:sz w:val="23"/>
          <w:szCs w:val="23"/>
        </w:rPr>
        <w:t>амоц</w:t>
      </w:r>
      <w:r w:rsidR="00971D87">
        <w:rPr>
          <w:rFonts w:ascii="Times New Roman" w:hAnsi="Times New Roman" w:cs="Times New Roman"/>
          <w:color w:val="000000"/>
          <w:sz w:val="23"/>
          <w:szCs w:val="23"/>
        </w:rPr>
        <w:t>итирование</w:t>
      </w:r>
      <w:proofErr w:type="spellEnd"/>
      <w:r w:rsidR="00971D87">
        <w:rPr>
          <w:rFonts w:ascii="Times New Roman" w:hAnsi="Times New Roman" w:cs="Times New Roman"/>
          <w:color w:val="000000"/>
          <w:sz w:val="23"/>
          <w:szCs w:val="23"/>
        </w:rPr>
        <w:t xml:space="preserve"> не </w:t>
      </w:r>
      <w:r w:rsidR="0077510B">
        <w:rPr>
          <w:rFonts w:ascii="Times New Roman" w:hAnsi="Times New Roman" w:cs="Times New Roman"/>
          <w:color w:val="000000"/>
          <w:sz w:val="23"/>
          <w:szCs w:val="23"/>
        </w:rPr>
        <w:t>более</w:t>
      </w:r>
      <w:r w:rsidR="00971D87">
        <w:rPr>
          <w:rFonts w:ascii="Times New Roman" w:hAnsi="Times New Roman" w:cs="Times New Roman"/>
          <w:color w:val="000000"/>
          <w:sz w:val="23"/>
          <w:szCs w:val="23"/>
        </w:rPr>
        <w:t xml:space="preserve"> 2</w:t>
      </w:r>
      <w:r w:rsidR="0077510B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="00971D87" w:rsidRPr="00971D87">
        <w:rPr>
          <w:rFonts w:ascii="Times New Roman" w:hAnsi="Times New Roman" w:cs="Times New Roman"/>
          <w:color w:val="000000"/>
          <w:sz w:val="23"/>
          <w:szCs w:val="23"/>
        </w:rPr>
        <w:t>%.</w:t>
      </w:r>
    </w:p>
    <w:p w14:paraId="77E08663" w14:textId="685E31C2" w:rsidR="008112AB" w:rsidRPr="008112AB" w:rsidRDefault="0053571E" w:rsidP="008112A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60B07">
        <w:rPr>
          <w:rFonts w:ascii="Times New Roman" w:hAnsi="Times New Roman" w:cs="Times New Roman"/>
          <w:sz w:val="23"/>
          <w:szCs w:val="23"/>
        </w:rPr>
        <w:t>Список литературы (</w:t>
      </w:r>
      <w:r w:rsidRPr="00160B07">
        <w:rPr>
          <w:rFonts w:ascii="Times New Roman" w:hAnsi="Times New Roman" w:cs="Times New Roman"/>
          <w:b/>
          <w:sz w:val="23"/>
          <w:szCs w:val="23"/>
        </w:rPr>
        <w:t>обязателен</w:t>
      </w:r>
      <w:r w:rsidRPr="00160B07">
        <w:rPr>
          <w:rFonts w:ascii="Times New Roman" w:hAnsi="Times New Roman" w:cs="Times New Roman"/>
          <w:sz w:val="23"/>
          <w:szCs w:val="23"/>
        </w:rPr>
        <w:t>) –</w:t>
      </w:r>
      <w:r w:rsidR="00B7619F">
        <w:rPr>
          <w:rFonts w:ascii="Times New Roman" w:hAnsi="Times New Roman" w:cs="Times New Roman"/>
          <w:sz w:val="23"/>
          <w:szCs w:val="23"/>
        </w:rPr>
        <w:t xml:space="preserve"> </w:t>
      </w:r>
      <w:r w:rsidRPr="00160B07">
        <w:rPr>
          <w:rFonts w:ascii="Times New Roman" w:hAnsi="Times New Roman" w:cs="Times New Roman"/>
          <w:sz w:val="23"/>
          <w:szCs w:val="23"/>
        </w:rPr>
        <w:t>после основного текста</w:t>
      </w:r>
      <w:r w:rsidRPr="00160B07">
        <w:rPr>
          <w:rFonts w:ascii="Times New Roman" w:hAnsi="Times New Roman" w:cs="Times New Roman"/>
          <w:color w:val="000000"/>
          <w:sz w:val="23"/>
          <w:szCs w:val="23"/>
        </w:rPr>
        <w:t xml:space="preserve">, обычным шрифтом с выравниванием по ширине. </w:t>
      </w:r>
      <w:r w:rsidR="00371834" w:rsidRPr="00160B07">
        <w:rPr>
          <w:rFonts w:ascii="Times New Roman" w:hAnsi="Times New Roman" w:cs="Times New Roman"/>
          <w:color w:val="000000"/>
          <w:sz w:val="23"/>
          <w:szCs w:val="23"/>
        </w:rPr>
        <w:t>Источники указываются в соответствии с требованиями ГОСТ Р 7.0.5-2008 (</w:t>
      </w:r>
      <w:hyperlink r:id="rId5" w:history="1">
        <w:r w:rsidR="00371834" w:rsidRPr="00160B07">
          <w:rPr>
            <w:rFonts w:ascii="Times New Roman" w:hAnsi="Times New Roman" w:cs="Times New Roman"/>
            <w:color w:val="000000"/>
            <w:sz w:val="23"/>
            <w:szCs w:val="23"/>
          </w:rPr>
          <w:t>http://docs.cntd.ru/document/1200063713</w:t>
        </w:r>
      </w:hyperlink>
      <w:r w:rsidR="00371834" w:rsidRPr="00160B07">
        <w:rPr>
          <w:rFonts w:ascii="Times New Roman" w:hAnsi="Times New Roman" w:cs="Times New Roman"/>
          <w:color w:val="000000"/>
          <w:sz w:val="23"/>
          <w:szCs w:val="23"/>
        </w:rPr>
        <w:t>)</w:t>
      </w:r>
    </w:p>
    <w:p w14:paraId="0CEE619E" w14:textId="77777777" w:rsidR="000F5DC2" w:rsidRDefault="000F5DC2" w:rsidP="000F5DC2">
      <w:pPr>
        <w:pStyle w:val="a3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0239AE1" w14:textId="77777777" w:rsidR="0072399C" w:rsidRPr="00160B07" w:rsidRDefault="00160B07" w:rsidP="000F5DC2">
      <w:pPr>
        <w:pStyle w:val="a3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F5DC2">
        <w:rPr>
          <w:rFonts w:ascii="Times New Roman" w:hAnsi="Times New Roman" w:cs="Times New Roman"/>
          <w:color w:val="FF0000"/>
          <w:sz w:val="23"/>
          <w:szCs w:val="23"/>
        </w:rPr>
        <w:t>При несоблюдении требований организатор имеет право отказать в размещении статьи в Сборнике</w:t>
      </w:r>
      <w:r w:rsidR="0044287F" w:rsidRPr="000F5DC2">
        <w:rPr>
          <w:rFonts w:ascii="Times New Roman" w:hAnsi="Times New Roman" w:cs="Times New Roman"/>
          <w:color w:val="FF0000"/>
          <w:sz w:val="23"/>
          <w:szCs w:val="23"/>
        </w:rPr>
        <w:t>!</w:t>
      </w:r>
    </w:p>
    <w:p w14:paraId="60F97138" w14:textId="77777777" w:rsidR="001F7912" w:rsidRDefault="001F7912" w:rsidP="00135CC2">
      <w:pPr>
        <w:pStyle w:val="a3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C79561F" w14:textId="59B10FE8" w:rsidR="00E64F08" w:rsidRPr="00160B07" w:rsidRDefault="000A013F" w:rsidP="00135CC2">
      <w:pPr>
        <w:pStyle w:val="a3"/>
        <w:jc w:val="center"/>
        <w:rPr>
          <w:rFonts w:ascii="Times New Roman" w:hAnsi="Times New Roman" w:cs="Times New Roman"/>
          <w:sz w:val="23"/>
          <w:szCs w:val="23"/>
        </w:rPr>
      </w:pPr>
      <w:r w:rsidRPr="005C4A59">
        <w:rPr>
          <w:rFonts w:ascii="Times New Roman" w:hAnsi="Times New Roman" w:cs="Times New Roman"/>
          <w:b/>
          <w:sz w:val="23"/>
          <w:szCs w:val="23"/>
        </w:rPr>
        <w:t>Электронная почта для отправки научных статей</w:t>
      </w:r>
      <w:r w:rsidR="00B7619F">
        <w:rPr>
          <w:rFonts w:ascii="Times New Roman" w:hAnsi="Times New Roman" w:cs="Times New Roman"/>
          <w:b/>
          <w:sz w:val="23"/>
          <w:szCs w:val="23"/>
        </w:rPr>
        <w:t xml:space="preserve"> - </w:t>
      </w:r>
      <w:hyperlink r:id="rId6" w:history="1">
        <w:r w:rsidR="00620D86" w:rsidRPr="00F3153B">
          <w:rPr>
            <w:rStyle w:val="a4"/>
            <w:rFonts w:ascii="Times New Roman" w:hAnsi="Times New Roman" w:cs="Times New Roman"/>
            <w:b/>
            <w:sz w:val="23"/>
            <w:szCs w:val="23"/>
          </w:rPr>
          <w:t>moscowuniversitarium@gmail.com</w:t>
        </w:r>
      </w:hyperlink>
      <w:r w:rsidR="00620D86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sectPr w:rsidR="00E64F08" w:rsidRPr="00160B07" w:rsidSect="00135CC2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10F43"/>
    <w:multiLevelType w:val="hybridMultilevel"/>
    <w:tmpl w:val="6E0C2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536EC"/>
    <w:multiLevelType w:val="hybridMultilevel"/>
    <w:tmpl w:val="7AEC1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45F64"/>
    <w:multiLevelType w:val="hybridMultilevel"/>
    <w:tmpl w:val="7AEC1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08"/>
    <w:rsid w:val="00013E85"/>
    <w:rsid w:val="000231BD"/>
    <w:rsid w:val="00065242"/>
    <w:rsid w:val="000905CE"/>
    <w:rsid w:val="0009749D"/>
    <w:rsid w:val="000A013F"/>
    <w:rsid w:val="000F5DC2"/>
    <w:rsid w:val="00101CA1"/>
    <w:rsid w:val="0010509B"/>
    <w:rsid w:val="00124BD2"/>
    <w:rsid w:val="0013074B"/>
    <w:rsid w:val="00135CC2"/>
    <w:rsid w:val="00160B07"/>
    <w:rsid w:val="001B604C"/>
    <w:rsid w:val="001F7912"/>
    <w:rsid w:val="00231DD0"/>
    <w:rsid w:val="0023445B"/>
    <w:rsid w:val="002658E2"/>
    <w:rsid w:val="002A4B2E"/>
    <w:rsid w:val="002C4CE6"/>
    <w:rsid w:val="00310CCE"/>
    <w:rsid w:val="00333285"/>
    <w:rsid w:val="00364E5D"/>
    <w:rsid w:val="00371834"/>
    <w:rsid w:val="00412CF2"/>
    <w:rsid w:val="00426361"/>
    <w:rsid w:val="0044287F"/>
    <w:rsid w:val="004676BF"/>
    <w:rsid w:val="004874DF"/>
    <w:rsid w:val="004975FB"/>
    <w:rsid w:val="004A5024"/>
    <w:rsid w:val="004C62E3"/>
    <w:rsid w:val="00505A43"/>
    <w:rsid w:val="0053571E"/>
    <w:rsid w:val="00537E1B"/>
    <w:rsid w:val="00553191"/>
    <w:rsid w:val="00561730"/>
    <w:rsid w:val="00571CE2"/>
    <w:rsid w:val="005A3FB4"/>
    <w:rsid w:val="005C4A59"/>
    <w:rsid w:val="005C7DC8"/>
    <w:rsid w:val="005F0598"/>
    <w:rsid w:val="005F4A6F"/>
    <w:rsid w:val="00620D86"/>
    <w:rsid w:val="00623A33"/>
    <w:rsid w:val="00632869"/>
    <w:rsid w:val="00647919"/>
    <w:rsid w:val="00657AED"/>
    <w:rsid w:val="00663BD9"/>
    <w:rsid w:val="006A09DC"/>
    <w:rsid w:val="006E4839"/>
    <w:rsid w:val="0072399C"/>
    <w:rsid w:val="00732A74"/>
    <w:rsid w:val="00771579"/>
    <w:rsid w:val="0077510B"/>
    <w:rsid w:val="007D672F"/>
    <w:rsid w:val="008112AB"/>
    <w:rsid w:val="0084717D"/>
    <w:rsid w:val="00870425"/>
    <w:rsid w:val="008768F8"/>
    <w:rsid w:val="008F6755"/>
    <w:rsid w:val="00915193"/>
    <w:rsid w:val="00942BBE"/>
    <w:rsid w:val="00953F1E"/>
    <w:rsid w:val="00971D87"/>
    <w:rsid w:val="009C78C3"/>
    <w:rsid w:val="009D7EA5"/>
    <w:rsid w:val="009E4415"/>
    <w:rsid w:val="009F6342"/>
    <w:rsid w:val="00A03774"/>
    <w:rsid w:val="00A77BC1"/>
    <w:rsid w:val="00A80A39"/>
    <w:rsid w:val="00A91B5D"/>
    <w:rsid w:val="00AA426D"/>
    <w:rsid w:val="00AA57B8"/>
    <w:rsid w:val="00AB39DD"/>
    <w:rsid w:val="00AE0FC9"/>
    <w:rsid w:val="00B15E01"/>
    <w:rsid w:val="00B30723"/>
    <w:rsid w:val="00B30AFA"/>
    <w:rsid w:val="00B7619F"/>
    <w:rsid w:val="00B821A9"/>
    <w:rsid w:val="00B865E7"/>
    <w:rsid w:val="00BC529E"/>
    <w:rsid w:val="00C623DB"/>
    <w:rsid w:val="00CC2A2A"/>
    <w:rsid w:val="00CD7680"/>
    <w:rsid w:val="00CF5B35"/>
    <w:rsid w:val="00D76D3B"/>
    <w:rsid w:val="00DF2511"/>
    <w:rsid w:val="00E05F84"/>
    <w:rsid w:val="00E35125"/>
    <w:rsid w:val="00E64F08"/>
    <w:rsid w:val="00EC39E2"/>
    <w:rsid w:val="00EF4D0D"/>
    <w:rsid w:val="00F339BC"/>
    <w:rsid w:val="00F6758F"/>
    <w:rsid w:val="00FC483A"/>
    <w:rsid w:val="00FE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6CF2"/>
  <w15:docId w15:val="{415712C5-1C09-45C0-B81D-933EFC1E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F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183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0425"/>
    <w:rPr>
      <w:color w:val="800080" w:themeColor="followedHyperlink"/>
      <w:u w:val="single"/>
    </w:rPr>
  </w:style>
  <w:style w:type="table" w:styleId="a6">
    <w:name w:val="Table Grid"/>
    <w:basedOn w:val="a1"/>
    <w:uiPriority w:val="39"/>
    <w:rsid w:val="00A037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37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cowuniversitarium@gmail.com" TargetMode="External"/><Relationship Id="rId5" Type="http://schemas.openxmlformats.org/officeDocument/2006/relationships/hyperlink" Target="http://docs.cntd.ru/document/12000637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infernal mister</dc:creator>
  <cp:keywords/>
  <dc:description/>
  <cp:lastModifiedBy>Учетная запись Майкрософт</cp:lastModifiedBy>
  <cp:revision>80</cp:revision>
  <dcterms:created xsi:type="dcterms:W3CDTF">2020-05-30T10:40:00Z</dcterms:created>
  <dcterms:modified xsi:type="dcterms:W3CDTF">2025-11-06T06:00:00Z</dcterms:modified>
</cp:coreProperties>
</file>