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EA2" w:rsidRDefault="004A5C6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5292090</wp:posOffset>
                </wp:positionH>
                <wp:positionV relativeFrom="paragraph">
                  <wp:posOffset>-891540</wp:posOffset>
                </wp:positionV>
                <wp:extent cx="1202055" cy="2811145"/>
                <wp:effectExtent l="0" t="0" r="0" b="8255"/>
                <wp:wrapNone/>
                <wp:docPr id="1" name="object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202055" cy="2811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6614" h="2004695" extrusionOk="0">
                              <a:moveTo>
                                <a:pt x="848042" y="6146"/>
                              </a:moveTo>
                              <a:lnTo>
                                <a:pt x="835748" y="0"/>
                              </a:lnTo>
                              <a:lnTo>
                                <a:pt x="0" y="0"/>
                              </a:lnTo>
                              <a:lnTo>
                                <a:pt x="0" y="430174"/>
                              </a:lnTo>
                              <a:lnTo>
                                <a:pt x="848042" y="6146"/>
                              </a:lnTo>
                              <a:close/>
                            </a:path>
                            <a:path w="856614" h="2004695" extrusionOk="0">
                              <a:moveTo>
                                <a:pt x="851877" y="1056843"/>
                              </a:moveTo>
                              <a:lnTo>
                                <a:pt x="3835" y="632828"/>
                              </a:lnTo>
                              <a:lnTo>
                                <a:pt x="3835" y="1480883"/>
                              </a:lnTo>
                              <a:lnTo>
                                <a:pt x="851877" y="1056843"/>
                              </a:lnTo>
                              <a:close/>
                            </a:path>
                            <a:path w="856614" h="2004695" extrusionOk="0">
                              <a:moveTo>
                                <a:pt x="852220" y="1156563"/>
                              </a:moveTo>
                              <a:lnTo>
                                <a:pt x="4178" y="1580603"/>
                              </a:lnTo>
                              <a:lnTo>
                                <a:pt x="852220" y="2004618"/>
                              </a:lnTo>
                              <a:lnTo>
                                <a:pt x="852220" y="1156563"/>
                              </a:lnTo>
                              <a:close/>
                            </a:path>
                            <a:path w="856614" h="2004695" extrusionOk="0">
                              <a:moveTo>
                                <a:pt x="856056" y="107924"/>
                              </a:moveTo>
                              <a:lnTo>
                                <a:pt x="8013" y="531952"/>
                              </a:lnTo>
                              <a:lnTo>
                                <a:pt x="856056" y="955979"/>
                              </a:lnTo>
                              <a:lnTo>
                                <a:pt x="856056" y="1079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08ED3" id="object 7" o:spid="_x0000_s1026" style="position:absolute;margin-left:416.7pt;margin-top:-70.2pt;width:94.65pt;height:22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56614,2004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" path="m848042,6146l835748,,,,,430174,848042,6146xem851877,1056843l3835,632828r,848055l851877,1056843xem852220,1156563l4178,1580603r848042,424015l852220,1156563xem856056,107924l8013,531952,856056,955979r,-848055xe" fillcolor="blue" stroked="f">
                <v:path arrowok="t" o:extrusionok="f"/>
                <o:lock v:ext="edit" aspectratio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-843915</wp:posOffset>
                </wp:positionV>
                <wp:extent cx="1198245" cy="2077085"/>
                <wp:effectExtent l="0" t="0" r="1905" b="0"/>
                <wp:wrapNone/>
                <wp:docPr id="2" name="objec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198245" cy="2077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6614" h="1482090" extrusionOk="0">
                              <a:moveTo>
                                <a:pt x="848029" y="531926"/>
                              </a:moveTo>
                              <a:lnTo>
                                <a:pt x="0" y="107899"/>
                              </a:lnTo>
                              <a:lnTo>
                                <a:pt x="0" y="955967"/>
                              </a:lnTo>
                              <a:lnTo>
                                <a:pt x="848029" y="531926"/>
                              </a:lnTo>
                              <a:close/>
                            </a:path>
                            <a:path w="856614" h="1482090" extrusionOk="0">
                              <a:moveTo>
                                <a:pt x="852208" y="0"/>
                              </a:moveTo>
                              <a:lnTo>
                                <a:pt x="18224" y="0"/>
                              </a:lnTo>
                              <a:lnTo>
                                <a:pt x="4178" y="7035"/>
                              </a:lnTo>
                              <a:lnTo>
                                <a:pt x="852208" y="431063"/>
                              </a:lnTo>
                              <a:lnTo>
                                <a:pt x="852208" y="0"/>
                              </a:lnTo>
                              <a:close/>
                            </a:path>
                            <a:path w="856614" h="1482090" extrusionOk="0">
                              <a:moveTo>
                                <a:pt x="856043" y="633704"/>
                              </a:moveTo>
                              <a:lnTo>
                                <a:pt x="8001" y="1057732"/>
                              </a:lnTo>
                              <a:lnTo>
                                <a:pt x="856043" y="1481759"/>
                              </a:lnTo>
                              <a:lnTo>
                                <a:pt x="856043" y="633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08B00" id="object 5" o:spid="_x0000_s1026" style="position:absolute;margin-left:311.35pt;margin-top:-66.45pt;width:94.35pt;height:163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56614,148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" path="m848029,531926l,107899,,955967,848029,531926xem852208,l18224,,4178,7035,852208,431063,852208,xem856043,633704l8001,1057732r848042,424027l856043,633704xe" fillcolor="blue" stroked="f">
                <v:path arrowok="t" o:extrusionok="f"/>
                <o:lock v:ext="edit" aspectratio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2624455</wp:posOffset>
                </wp:positionH>
                <wp:positionV relativeFrom="paragraph">
                  <wp:posOffset>-786765</wp:posOffset>
                </wp:positionV>
                <wp:extent cx="1198245" cy="1342390"/>
                <wp:effectExtent l="0" t="0" r="1905" b="0"/>
                <wp:wrapNone/>
                <wp:docPr id="3" name="objec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198245" cy="1342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6614" h="956310" extrusionOk="0">
                              <a:moveTo>
                                <a:pt x="848042" y="6146"/>
                              </a:moveTo>
                              <a:lnTo>
                                <a:pt x="835748" y="0"/>
                              </a:lnTo>
                              <a:lnTo>
                                <a:pt x="0" y="0"/>
                              </a:lnTo>
                              <a:lnTo>
                                <a:pt x="0" y="430174"/>
                              </a:lnTo>
                              <a:lnTo>
                                <a:pt x="848042" y="6146"/>
                              </a:lnTo>
                              <a:close/>
                            </a:path>
                            <a:path w="856614" h="956310" extrusionOk="0">
                              <a:moveTo>
                                <a:pt x="856043" y="107924"/>
                              </a:moveTo>
                              <a:lnTo>
                                <a:pt x="8013" y="531952"/>
                              </a:lnTo>
                              <a:lnTo>
                                <a:pt x="856043" y="955979"/>
                              </a:lnTo>
                              <a:lnTo>
                                <a:pt x="856043" y="1079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A486F" id="object 6" o:spid="_x0000_s1026" style="position:absolute;margin-left:206.65pt;margin-top:-61.95pt;width:94.35pt;height:105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56614,956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" path="m848042,6146l835748,,,,,430174,848042,6146xem856043,107924l8013,531952,856043,955979r,-848055xe" fillcolor="blue" stroked="f">
                <v:path arrowok="t" o:extrusionok="f"/>
                <o:lock v:ext="edit" aspectratio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-720090</wp:posOffset>
                </wp:positionV>
                <wp:extent cx="2383200" cy="604800"/>
                <wp:effectExtent l="0" t="0" r="0" b="5080"/>
                <wp:wrapNone/>
                <wp:docPr id="4" name="object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383200" cy="60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7989" h="431165" extrusionOk="0">
                              <a:moveTo>
                                <a:pt x="848029" y="6146"/>
                              </a:moveTo>
                              <a:lnTo>
                                <a:pt x="835736" y="0"/>
                              </a:lnTo>
                              <a:lnTo>
                                <a:pt x="0" y="0"/>
                              </a:lnTo>
                              <a:lnTo>
                                <a:pt x="0" y="430174"/>
                              </a:lnTo>
                              <a:lnTo>
                                <a:pt x="848029" y="6146"/>
                              </a:lnTo>
                              <a:close/>
                            </a:path>
                            <a:path w="1697989" h="431165" extrusionOk="0">
                              <a:moveTo>
                                <a:pt x="1697456" y="0"/>
                              </a:moveTo>
                              <a:lnTo>
                                <a:pt x="863473" y="0"/>
                              </a:lnTo>
                              <a:lnTo>
                                <a:pt x="849414" y="7035"/>
                              </a:lnTo>
                              <a:lnTo>
                                <a:pt x="1697456" y="431063"/>
                              </a:lnTo>
                              <a:lnTo>
                                <a:pt x="1697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7ECA3" id="object 8" o:spid="_x0000_s1026" style="position:absolute;margin-left:8.6pt;margin-top:-56.7pt;width:187.65pt;height:47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697989,431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" path="m848029,6146l835736,,,,,430174,848029,6146xem1697456,l863473,,849414,7035r848042,424028l1697456,xe" fillcolor="blue" stroked="f">
                <v:path arrowok="t" o:extrusionok="f"/>
                <o:lock v:ext="edit" aspectratio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-1076960</wp:posOffset>
                </wp:positionH>
                <wp:positionV relativeFrom="paragraph">
                  <wp:posOffset>-716915</wp:posOffset>
                </wp:positionV>
                <wp:extent cx="982800" cy="1234800"/>
                <wp:effectExtent l="0" t="0" r="8255" b="3810"/>
                <wp:wrapNone/>
                <wp:docPr id="5" name="object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982800" cy="123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 h="880110" extrusionOk="0">
                              <a:moveTo>
                                <a:pt x="695299" y="531926"/>
                              </a:moveTo>
                              <a:lnTo>
                                <a:pt x="0" y="184277"/>
                              </a:lnTo>
                              <a:lnTo>
                                <a:pt x="0" y="879602"/>
                              </a:lnTo>
                              <a:lnTo>
                                <a:pt x="695299" y="531926"/>
                              </a:lnTo>
                              <a:close/>
                            </a:path>
                            <a:path w="699770" h="880110" extrusionOk="0">
                              <a:moveTo>
                                <a:pt x="699477" y="0"/>
                              </a:moveTo>
                              <a:lnTo>
                                <a:pt x="0" y="0"/>
                              </a:lnTo>
                              <a:lnTo>
                                <a:pt x="0" y="81305"/>
                              </a:lnTo>
                              <a:lnTo>
                                <a:pt x="699477" y="431063"/>
                              </a:lnTo>
                              <a:lnTo>
                                <a:pt x="6994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5C847" id="object 9" o:spid="_x0000_s1026" style="position:absolute;margin-left:-84.8pt;margin-top:-56.45pt;width:77.4pt;height:9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99770,880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" path="m695299,531926l,184277,,879602,695299,531926xem699477,l,,,81305,699477,431063,699477,xe" fillcolor="blue" stroked="f">
                <v:path arrowok="t" o:extrusionok="f"/>
                <o:lock v:ext="edit" aspectratio="t"/>
              </v:shape>
            </w:pict>
          </mc:Fallback>
        </mc:AlternateContent>
      </w:r>
    </w:p>
    <w:p w:rsidR="00B15EA2" w:rsidRDefault="004A5C6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1186815</wp:posOffset>
                </wp:positionH>
                <wp:positionV relativeFrom="paragraph">
                  <wp:posOffset>152400</wp:posOffset>
                </wp:positionV>
                <wp:extent cx="1400175" cy="466725"/>
                <wp:effectExtent l="0" t="0" r="0" b="0"/>
                <wp:wrapNone/>
                <wp:docPr id="6" name="objec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400175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15EA2" w:rsidRDefault="004A5C6F">
                            <w:pPr>
                              <w:pStyle w:val="aff"/>
                              <w:spacing w:before="19" w:beforeAutospacing="0" w:after="0" w:afterAutospacing="0" w:line="247" w:lineRule="auto"/>
                              <w:ind w:left="14" w:right="14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16"/>
                                <w:sz w:val="16"/>
                                <w:szCs w:val="14"/>
                              </w:rPr>
                              <w:t xml:space="preserve">КАЗАНСКИЙ 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15"/>
                                <w:sz w:val="16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33"/>
                                <w:sz w:val="16"/>
                                <w:szCs w:val="14"/>
                              </w:rPr>
                              <w:t>Г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1"/>
                                <w:sz w:val="16"/>
                                <w:szCs w:val="14"/>
                              </w:rPr>
                              <w:t>О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7"/>
                                <w:sz w:val="16"/>
                                <w:szCs w:val="14"/>
                              </w:rPr>
                              <w:t>С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37"/>
                                <w:sz w:val="16"/>
                                <w:szCs w:val="14"/>
                              </w:rPr>
                              <w:t>У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11"/>
                                <w:sz w:val="16"/>
                                <w:szCs w:val="14"/>
                              </w:rPr>
                              <w:t>ДАР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14"/>
                                <w:sz w:val="16"/>
                                <w:szCs w:val="14"/>
                              </w:rPr>
                              <w:t>С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19"/>
                                <w:sz w:val="16"/>
                                <w:szCs w:val="14"/>
                              </w:rPr>
                              <w:t xml:space="preserve">ТВЕННЫЙ  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17"/>
                                <w:sz w:val="16"/>
                                <w:szCs w:val="14"/>
                              </w:rPr>
                              <w:t xml:space="preserve">ЭНЕРГЕТИЧЕСКИЙ 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16"/>
                                <w:sz w:val="16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18"/>
                                <w:sz w:val="16"/>
                                <w:szCs w:val="14"/>
                              </w:rPr>
                              <w:t>УНИВЕРСИТЕТ</w:t>
                            </w:r>
                          </w:p>
                        </w:txbxContent>
                      </wps:txbx>
                      <wps:bodyPr vert="horz" wrap="square" lIns="36000" tIns="12065" rIns="36000" bIns="3600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bject 10" o:spid="_x0000_s1026" type="#_x0000_t202" style="position:absolute;left:0;text-align:left;margin-left:93.45pt;margin-top:12pt;width:110.2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" filled="f" stroked="f">
                <v:textbox style="mso-fit-shape-to-text:t" inset="1mm,.95pt,1mm,1mm">
                  <w:txbxContent>
                    <w:p w:rsidR="00B15EA2" w:rsidRDefault="004A5C6F">
                      <w:pPr>
                        <w:pStyle w:val="aff"/>
                        <w:spacing w:before="19" w:beforeAutospacing="0" w:after="0" w:afterAutospacing="0" w:line="247" w:lineRule="auto"/>
                        <w:ind w:left="14" w:right="14"/>
                        <w:rPr>
                          <w:sz w:val="28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16"/>
                          <w:sz w:val="16"/>
                          <w:szCs w:val="14"/>
                        </w:rPr>
                        <w:t xml:space="preserve">КАЗАНСКИЙ 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15"/>
                          <w:sz w:val="16"/>
                          <w:szCs w:val="14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33"/>
                          <w:sz w:val="16"/>
                          <w:szCs w:val="14"/>
                        </w:rPr>
                        <w:t>Г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1"/>
                          <w:sz w:val="16"/>
                          <w:szCs w:val="14"/>
                        </w:rPr>
                        <w:t>О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7"/>
                          <w:sz w:val="16"/>
                          <w:szCs w:val="14"/>
                        </w:rPr>
                        <w:t>С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37"/>
                          <w:sz w:val="16"/>
                          <w:szCs w:val="14"/>
                        </w:rPr>
                        <w:t>У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11"/>
                          <w:sz w:val="16"/>
                          <w:szCs w:val="14"/>
                        </w:rPr>
                        <w:t>ДАР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14"/>
                          <w:sz w:val="16"/>
                          <w:szCs w:val="14"/>
                        </w:rPr>
                        <w:t>С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19"/>
                          <w:sz w:val="16"/>
                          <w:szCs w:val="14"/>
                        </w:rPr>
                        <w:t xml:space="preserve">ТВЕННЫЙ  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17"/>
                          <w:sz w:val="16"/>
                          <w:szCs w:val="14"/>
                        </w:rPr>
                        <w:t xml:space="preserve">ЭНЕРГЕТИЧЕСКИЙ 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16"/>
                          <w:sz w:val="16"/>
                          <w:szCs w:val="14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18"/>
                          <w:sz w:val="16"/>
                          <w:szCs w:val="14"/>
                        </w:rPr>
                        <w:t>УНИВЕРСИТЕТ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40640</wp:posOffset>
                </wp:positionV>
                <wp:extent cx="1040130" cy="953770"/>
                <wp:effectExtent l="0" t="0" r="7620" b="0"/>
                <wp:wrapNone/>
                <wp:docPr id="7" name="object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040129" cy="953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19" h="635000" extrusionOk="0">
                              <a:moveTo>
                                <a:pt x="2900" y="54763"/>
                              </a:moveTo>
                              <a:lnTo>
                                <a:pt x="2848" y="55601"/>
                              </a:lnTo>
                              <a:lnTo>
                                <a:pt x="1140" y="56887"/>
                              </a:lnTo>
                              <a:lnTo>
                                <a:pt x="0" y="58988"/>
                              </a:lnTo>
                              <a:lnTo>
                                <a:pt x="0" y="463294"/>
                              </a:lnTo>
                              <a:lnTo>
                                <a:pt x="21" y="465980"/>
                              </a:lnTo>
                              <a:lnTo>
                                <a:pt x="1525" y="468557"/>
                              </a:lnTo>
                              <a:lnTo>
                                <a:pt x="345451" y="634791"/>
                              </a:lnTo>
                              <a:lnTo>
                                <a:pt x="347752" y="634866"/>
                              </a:lnTo>
                              <a:lnTo>
                                <a:pt x="379881" y="619337"/>
                              </a:lnTo>
                              <a:lnTo>
                                <a:pt x="346675" y="619337"/>
                              </a:lnTo>
                              <a:lnTo>
                                <a:pt x="14489" y="458769"/>
                              </a:lnTo>
                              <a:lnTo>
                                <a:pt x="14489" y="72353"/>
                              </a:lnTo>
                              <a:lnTo>
                                <a:pt x="50814" y="72353"/>
                              </a:lnTo>
                              <a:lnTo>
                                <a:pt x="10896" y="55079"/>
                              </a:lnTo>
                              <a:lnTo>
                                <a:pt x="3632" y="55079"/>
                              </a:lnTo>
                              <a:lnTo>
                                <a:pt x="2900" y="54763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693352" y="72353"/>
                              </a:moveTo>
                              <a:lnTo>
                                <a:pt x="678865" y="72353"/>
                              </a:lnTo>
                              <a:lnTo>
                                <a:pt x="678865" y="458769"/>
                              </a:lnTo>
                              <a:lnTo>
                                <a:pt x="346675" y="619337"/>
                              </a:lnTo>
                              <a:lnTo>
                                <a:pt x="379881" y="619337"/>
                              </a:lnTo>
                              <a:lnTo>
                                <a:pt x="688776" y="470030"/>
                              </a:lnTo>
                              <a:lnTo>
                                <a:pt x="691459" y="468965"/>
                              </a:lnTo>
                              <a:lnTo>
                                <a:pt x="693352" y="466351"/>
                              </a:lnTo>
                              <a:lnTo>
                                <a:pt x="693352" y="72353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50814" y="72353"/>
                              </a:moveTo>
                              <a:lnTo>
                                <a:pt x="14489" y="72353"/>
                              </a:lnTo>
                              <a:lnTo>
                                <a:pt x="54723" y="89762"/>
                              </a:lnTo>
                              <a:lnTo>
                                <a:pt x="54723" y="439800"/>
                              </a:lnTo>
                              <a:lnTo>
                                <a:pt x="54740" y="441439"/>
                              </a:lnTo>
                              <a:lnTo>
                                <a:pt x="55680" y="443009"/>
                              </a:lnTo>
                              <a:lnTo>
                                <a:pt x="291804" y="551069"/>
                              </a:lnTo>
                              <a:lnTo>
                                <a:pt x="292985" y="551675"/>
                              </a:lnTo>
                              <a:lnTo>
                                <a:pt x="294425" y="551732"/>
                              </a:lnTo>
                              <a:lnTo>
                                <a:pt x="313314" y="542415"/>
                              </a:lnTo>
                              <a:lnTo>
                                <a:pt x="293712" y="542415"/>
                              </a:lnTo>
                              <a:lnTo>
                                <a:pt x="63413" y="437026"/>
                              </a:lnTo>
                              <a:lnTo>
                                <a:pt x="63413" y="90378"/>
                              </a:lnTo>
                              <a:lnTo>
                                <a:pt x="85206" y="90378"/>
                              </a:lnTo>
                              <a:lnTo>
                                <a:pt x="66311" y="82202"/>
                              </a:lnTo>
                              <a:lnTo>
                                <a:pt x="66311" y="72788"/>
                              </a:lnTo>
                              <a:lnTo>
                                <a:pt x="51821" y="72788"/>
                              </a:lnTo>
                              <a:lnTo>
                                <a:pt x="50814" y="72353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369559" y="527547"/>
                              </a:moveTo>
                              <a:lnTo>
                                <a:pt x="349991" y="527547"/>
                              </a:lnTo>
                              <a:lnTo>
                                <a:pt x="398778" y="551649"/>
                              </a:lnTo>
                              <a:lnTo>
                                <a:pt x="400132" y="551714"/>
                              </a:lnTo>
                              <a:lnTo>
                                <a:pt x="420452" y="542415"/>
                              </a:lnTo>
                              <a:lnTo>
                                <a:pt x="399642" y="542415"/>
                              </a:lnTo>
                              <a:lnTo>
                                <a:pt x="369559" y="527547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85206" y="90378"/>
                              </a:moveTo>
                              <a:lnTo>
                                <a:pt x="63413" y="90378"/>
                              </a:lnTo>
                              <a:lnTo>
                                <a:pt x="105044" y="108391"/>
                              </a:lnTo>
                              <a:lnTo>
                                <a:pt x="105044" y="413809"/>
                              </a:lnTo>
                              <a:lnTo>
                                <a:pt x="105069" y="416548"/>
                              </a:lnTo>
                              <a:lnTo>
                                <a:pt x="106638" y="419162"/>
                              </a:lnTo>
                              <a:lnTo>
                                <a:pt x="333301" y="522893"/>
                              </a:lnTo>
                              <a:lnTo>
                                <a:pt x="293712" y="542415"/>
                              </a:lnTo>
                              <a:lnTo>
                                <a:pt x="313314" y="542415"/>
                              </a:lnTo>
                              <a:lnTo>
                                <a:pt x="343465" y="527544"/>
                              </a:lnTo>
                              <a:lnTo>
                                <a:pt x="369551" y="527544"/>
                              </a:lnTo>
                              <a:lnTo>
                                <a:pt x="360146" y="522895"/>
                              </a:lnTo>
                              <a:lnTo>
                                <a:pt x="381405" y="513162"/>
                              </a:lnTo>
                              <a:lnTo>
                                <a:pt x="346730" y="513162"/>
                              </a:lnTo>
                              <a:lnTo>
                                <a:pt x="309286" y="496026"/>
                              </a:lnTo>
                              <a:lnTo>
                                <a:pt x="316722" y="489823"/>
                              </a:lnTo>
                              <a:lnTo>
                                <a:pt x="295732" y="489823"/>
                              </a:lnTo>
                              <a:lnTo>
                                <a:pt x="119541" y="409190"/>
                              </a:lnTo>
                              <a:lnTo>
                                <a:pt x="119533" y="117806"/>
                              </a:lnTo>
                              <a:lnTo>
                                <a:pt x="155851" y="117806"/>
                              </a:lnTo>
                              <a:lnTo>
                                <a:pt x="116631" y="100835"/>
                              </a:lnTo>
                              <a:lnTo>
                                <a:pt x="116631" y="100216"/>
                              </a:lnTo>
                              <a:lnTo>
                                <a:pt x="107942" y="100216"/>
                              </a:lnTo>
                              <a:lnTo>
                                <a:pt x="85206" y="90378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638632" y="90378"/>
                              </a:moveTo>
                              <a:lnTo>
                                <a:pt x="629941" y="90378"/>
                              </a:lnTo>
                              <a:lnTo>
                                <a:pt x="629941" y="437026"/>
                              </a:lnTo>
                              <a:lnTo>
                                <a:pt x="399642" y="542415"/>
                              </a:lnTo>
                              <a:lnTo>
                                <a:pt x="420452" y="542415"/>
                              </a:lnTo>
                              <a:lnTo>
                                <a:pt x="635734" y="443898"/>
                              </a:lnTo>
                              <a:lnTo>
                                <a:pt x="637423" y="443299"/>
                              </a:lnTo>
                              <a:lnTo>
                                <a:pt x="638632" y="441690"/>
                              </a:lnTo>
                              <a:lnTo>
                                <a:pt x="638632" y="90378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369551" y="527544"/>
                              </a:moveTo>
                              <a:lnTo>
                                <a:pt x="343465" y="527544"/>
                              </a:lnTo>
                              <a:lnTo>
                                <a:pt x="345570" y="528501"/>
                              </a:lnTo>
                              <a:lnTo>
                                <a:pt x="347748" y="528570"/>
                              </a:lnTo>
                              <a:lnTo>
                                <a:pt x="349991" y="527547"/>
                              </a:lnTo>
                              <a:lnTo>
                                <a:pt x="369559" y="527547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360188" y="464835"/>
                              </a:moveTo>
                              <a:lnTo>
                                <a:pt x="346675" y="464835"/>
                              </a:lnTo>
                              <a:lnTo>
                                <a:pt x="384101" y="496054"/>
                              </a:lnTo>
                              <a:lnTo>
                                <a:pt x="346730" y="513162"/>
                              </a:lnTo>
                              <a:lnTo>
                                <a:pt x="381405" y="513162"/>
                              </a:lnTo>
                              <a:lnTo>
                                <a:pt x="432301" y="489859"/>
                              </a:lnTo>
                              <a:lnTo>
                                <a:pt x="397630" y="489859"/>
                              </a:lnTo>
                              <a:lnTo>
                                <a:pt x="397450" y="488603"/>
                              </a:lnTo>
                              <a:lnTo>
                                <a:pt x="388684" y="488603"/>
                              </a:lnTo>
                              <a:lnTo>
                                <a:pt x="360188" y="464835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588310" y="117806"/>
                              </a:moveTo>
                              <a:lnTo>
                                <a:pt x="573821" y="117806"/>
                              </a:lnTo>
                              <a:lnTo>
                                <a:pt x="573821" y="409190"/>
                              </a:lnTo>
                              <a:lnTo>
                                <a:pt x="397630" y="489859"/>
                              </a:lnTo>
                              <a:lnTo>
                                <a:pt x="432301" y="489859"/>
                              </a:lnTo>
                              <a:lnTo>
                                <a:pt x="583487" y="420637"/>
                              </a:lnTo>
                              <a:lnTo>
                                <a:pt x="586299" y="419641"/>
                              </a:lnTo>
                              <a:lnTo>
                                <a:pt x="588310" y="416962"/>
                              </a:lnTo>
                              <a:lnTo>
                                <a:pt x="588310" y="117806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345818" y="407804"/>
                              </a:moveTo>
                              <a:lnTo>
                                <a:pt x="293763" y="407814"/>
                              </a:lnTo>
                              <a:lnTo>
                                <a:pt x="292586" y="408289"/>
                              </a:lnTo>
                              <a:lnTo>
                                <a:pt x="290120" y="411001"/>
                              </a:lnTo>
                              <a:lnTo>
                                <a:pt x="290249" y="413748"/>
                              </a:lnTo>
                              <a:lnTo>
                                <a:pt x="304739" y="426924"/>
                              </a:lnTo>
                              <a:lnTo>
                                <a:pt x="295732" y="489823"/>
                              </a:lnTo>
                              <a:lnTo>
                                <a:pt x="316722" y="489823"/>
                              </a:lnTo>
                              <a:lnTo>
                                <a:pt x="318185" y="488603"/>
                              </a:lnTo>
                              <a:lnTo>
                                <a:pt x="304667" y="488603"/>
                              </a:lnTo>
                              <a:lnTo>
                                <a:pt x="312489" y="433976"/>
                              </a:lnTo>
                              <a:lnTo>
                                <a:pt x="325386" y="433976"/>
                              </a:lnTo>
                              <a:lnTo>
                                <a:pt x="313977" y="423600"/>
                              </a:lnTo>
                              <a:lnTo>
                                <a:pt x="314988" y="416548"/>
                              </a:lnTo>
                              <a:lnTo>
                                <a:pt x="306222" y="416548"/>
                              </a:lnTo>
                              <a:lnTo>
                                <a:pt x="345818" y="416497"/>
                              </a:lnTo>
                              <a:lnTo>
                                <a:pt x="346261" y="416426"/>
                              </a:lnTo>
                              <a:lnTo>
                                <a:pt x="346675" y="416293"/>
                              </a:lnTo>
                              <a:lnTo>
                                <a:pt x="400306" y="416293"/>
                              </a:lnTo>
                              <a:lnTo>
                                <a:pt x="403105" y="413748"/>
                              </a:lnTo>
                              <a:lnTo>
                                <a:pt x="403235" y="411001"/>
                              </a:lnTo>
                              <a:lnTo>
                                <a:pt x="400766" y="408289"/>
                              </a:lnTo>
                              <a:lnTo>
                                <a:pt x="400072" y="408009"/>
                              </a:lnTo>
                              <a:lnTo>
                                <a:pt x="346675" y="408009"/>
                              </a:lnTo>
                              <a:lnTo>
                                <a:pt x="346261" y="407877"/>
                              </a:lnTo>
                              <a:lnTo>
                                <a:pt x="345818" y="407804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325386" y="433976"/>
                              </a:moveTo>
                              <a:lnTo>
                                <a:pt x="312489" y="433976"/>
                              </a:lnTo>
                              <a:lnTo>
                                <a:pt x="340084" y="459068"/>
                              </a:lnTo>
                              <a:lnTo>
                                <a:pt x="304667" y="488603"/>
                              </a:lnTo>
                              <a:lnTo>
                                <a:pt x="318185" y="488603"/>
                              </a:lnTo>
                              <a:lnTo>
                                <a:pt x="346675" y="464835"/>
                              </a:lnTo>
                              <a:lnTo>
                                <a:pt x="360188" y="464835"/>
                              </a:lnTo>
                              <a:lnTo>
                                <a:pt x="353274" y="459068"/>
                              </a:lnTo>
                              <a:lnTo>
                                <a:pt x="359576" y="453336"/>
                              </a:lnTo>
                              <a:lnTo>
                                <a:pt x="346675" y="453336"/>
                              </a:lnTo>
                              <a:lnTo>
                                <a:pt x="325386" y="433976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389622" y="433976"/>
                              </a:moveTo>
                              <a:lnTo>
                                <a:pt x="380861" y="433976"/>
                              </a:lnTo>
                              <a:lnTo>
                                <a:pt x="388684" y="488603"/>
                              </a:lnTo>
                              <a:lnTo>
                                <a:pt x="397450" y="488603"/>
                              </a:lnTo>
                              <a:lnTo>
                                <a:pt x="389622" y="433976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387121" y="416497"/>
                              </a:moveTo>
                              <a:lnTo>
                                <a:pt x="378355" y="416497"/>
                              </a:lnTo>
                              <a:lnTo>
                                <a:pt x="379378" y="423600"/>
                              </a:lnTo>
                              <a:lnTo>
                                <a:pt x="346675" y="453336"/>
                              </a:lnTo>
                              <a:lnTo>
                                <a:pt x="359576" y="453336"/>
                              </a:lnTo>
                              <a:lnTo>
                                <a:pt x="380861" y="433976"/>
                              </a:lnTo>
                              <a:lnTo>
                                <a:pt x="389622" y="433976"/>
                              </a:lnTo>
                              <a:lnTo>
                                <a:pt x="388612" y="426924"/>
                              </a:lnTo>
                              <a:lnTo>
                                <a:pt x="400025" y="416548"/>
                              </a:lnTo>
                              <a:lnTo>
                                <a:pt x="387129" y="416548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314995" y="416497"/>
                              </a:moveTo>
                              <a:lnTo>
                                <a:pt x="306233" y="416497"/>
                              </a:lnTo>
                              <a:lnTo>
                                <a:pt x="314988" y="416548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400306" y="416293"/>
                              </a:moveTo>
                              <a:lnTo>
                                <a:pt x="346675" y="416293"/>
                              </a:lnTo>
                              <a:lnTo>
                                <a:pt x="347093" y="416426"/>
                              </a:lnTo>
                              <a:lnTo>
                                <a:pt x="347532" y="416497"/>
                              </a:lnTo>
                              <a:lnTo>
                                <a:pt x="387186" y="416497"/>
                              </a:lnTo>
                              <a:lnTo>
                                <a:pt x="400025" y="416548"/>
                              </a:lnTo>
                              <a:lnTo>
                                <a:pt x="400306" y="416293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367931" y="282492"/>
                              </a:moveTo>
                              <a:lnTo>
                                <a:pt x="359167" y="282492"/>
                              </a:lnTo>
                              <a:lnTo>
                                <a:pt x="377113" y="407804"/>
                              </a:lnTo>
                              <a:lnTo>
                                <a:pt x="347471" y="407814"/>
                              </a:lnTo>
                              <a:lnTo>
                                <a:pt x="347093" y="407877"/>
                              </a:lnTo>
                              <a:lnTo>
                                <a:pt x="346675" y="408009"/>
                              </a:lnTo>
                              <a:lnTo>
                                <a:pt x="400072" y="408009"/>
                              </a:lnTo>
                              <a:lnTo>
                                <a:pt x="399592" y="407814"/>
                              </a:lnTo>
                              <a:lnTo>
                                <a:pt x="385879" y="407804"/>
                              </a:lnTo>
                              <a:lnTo>
                                <a:pt x="367931" y="282492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355439" y="195263"/>
                              </a:moveTo>
                              <a:lnTo>
                                <a:pt x="346675" y="195263"/>
                              </a:lnTo>
                              <a:lnTo>
                                <a:pt x="354041" y="246697"/>
                              </a:lnTo>
                              <a:lnTo>
                                <a:pt x="295592" y="246707"/>
                              </a:lnTo>
                              <a:lnTo>
                                <a:pt x="293658" y="248644"/>
                              </a:lnTo>
                              <a:lnTo>
                                <a:pt x="293658" y="252474"/>
                              </a:lnTo>
                              <a:lnTo>
                                <a:pt x="294350" y="253742"/>
                              </a:lnTo>
                              <a:lnTo>
                                <a:pt x="295415" y="254534"/>
                              </a:lnTo>
                              <a:lnTo>
                                <a:pt x="325789" y="279925"/>
                              </a:lnTo>
                              <a:lnTo>
                                <a:pt x="307475" y="407804"/>
                              </a:lnTo>
                              <a:lnTo>
                                <a:pt x="316241" y="407804"/>
                              </a:lnTo>
                              <a:lnTo>
                                <a:pt x="334187" y="282492"/>
                              </a:lnTo>
                              <a:lnTo>
                                <a:pt x="367931" y="282492"/>
                              </a:lnTo>
                              <a:lnTo>
                                <a:pt x="367563" y="279925"/>
                              </a:lnTo>
                              <a:lnTo>
                                <a:pt x="374892" y="273798"/>
                              </a:lnTo>
                              <a:lnTo>
                                <a:pt x="335429" y="273798"/>
                              </a:lnTo>
                              <a:lnTo>
                                <a:pt x="335998" y="269824"/>
                              </a:lnTo>
                              <a:lnTo>
                                <a:pt x="327235" y="269824"/>
                              </a:lnTo>
                              <a:lnTo>
                                <a:pt x="309966" y="255390"/>
                              </a:lnTo>
                              <a:lnTo>
                                <a:pt x="396909" y="255390"/>
                              </a:lnTo>
                              <a:lnTo>
                                <a:pt x="399969" y="252831"/>
                              </a:lnTo>
                              <a:lnTo>
                                <a:pt x="400215" y="250096"/>
                              </a:lnTo>
                              <a:lnTo>
                                <a:pt x="397821" y="247233"/>
                              </a:lnTo>
                              <a:lnTo>
                                <a:pt x="396590" y="246707"/>
                              </a:lnTo>
                              <a:lnTo>
                                <a:pt x="362803" y="246697"/>
                              </a:lnTo>
                              <a:lnTo>
                                <a:pt x="355439" y="195263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364053" y="255390"/>
                              </a:moveTo>
                              <a:lnTo>
                                <a:pt x="355287" y="255390"/>
                              </a:lnTo>
                              <a:lnTo>
                                <a:pt x="357925" y="273798"/>
                              </a:lnTo>
                              <a:lnTo>
                                <a:pt x="374892" y="273798"/>
                              </a:lnTo>
                              <a:lnTo>
                                <a:pt x="379645" y="269824"/>
                              </a:lnTo>
                              <a:lnTo>
                                <a:pt x="366119" y="269824"/>
                              </a:lnTo>
                              <a:lnTo>
                                <a:pt x="364053" y="255390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338065" y="255390"/>
                              </a:moveTo>
                              <a:lnTo>
                                <a:pt x="329302" y="255390"/>
                              </a:lnTo>
                              <a:lnTo>
                                <a:pt x="327235" y="269824"/>
                              </a:lnTo>
                              <a:lnTo>
                                <a:pt x="335998" y="269824"/>
                              </a:lnTo>
                              <a:lnTo>
                                <a:pt x="338065" y="255390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396909" y="255390"/>
                              </a:moveTo>
                              <a:lnTo>
                                <a:pt x="383385" y="255390"/>
                              </a:lnTo>
                              <a:lnTo>
                                <a:pt x="366119" y="269824"/>
                              </a:lnTo>
                              <a:lnTo>
                                <a:pt x="379645" y="269824"/>
                              </a:lnTo>
                              <a:lnTo>
                                <a:pt x="396909" y="255390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319997" y="147675"/>
                              </a:moveTo>
                              <a:lnTo>
                                <a:pt x="299203" y="147675"/>
                              </a:lnTo>
                              <a:lnTo>
                                <a:pt x="341923" y="167248"/>
                              </a:lnTo>
                              <a:lnTo>
                                <a:pt x="330547" y="246697"/>
                              </a:lnTo>
                              <a:lnTo>
                                <a:pt x="339313" y="246697"/>
                              </a:lnTo>
                              <a:lnTo>
                                <a:pt x="346675" y="195263"/>
                              </a:lnTo>
                              <a:lnTo>
                                <a:pt x="355439" y="195263"/>
                              </a:lnTo>
                              <a:lnTo>
                                <a:pt x="351428" y="167248"/>
                              </a:lnTo>
                              <a:lnTo>
                                <a:pt x="367467" y="159900"/>
                              </a:lnTo>
                              <a:lnTo>
                                <a:pt x="346675" y="159900"/>
                              </a:lnTo>
                              <a:lnTo>
                                <a:pt x="319997" y="147675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428145" y="147675"/>
                              </a:moveTo>
                              <a:lnTo>
                                <a:pt x="394152" y="147675"/>
                              </a:lnTo>
                              <a:lnTo>
                                <a:pt x="446331" y="172140"/>
                              </a:lnTo>
                              <a:lnTo>
                                <a:pt x="448552" y="172072"/>
                              </a:lnTo>
                              <a:lnTo>
                                <a:pt x="450420" y="171204"/>
                              </a:lnTo>
                              <a:lnTo>
                                <a:pt x="483822" y="156751"/>
                              </a:lnTo>
                              <a:lnTo>
                                <a:pt x="447501" y="156751"/>
                              </a:lnTo>
                              <a:lnTo>
                                <a:pt x="428145" y="147675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155851" y="117806"/>
                              </a:moveTo>
                              <a:lnTo>
                                <a:pt x="119533" y="117806"/>
                              </a:lnTo>
                              <a:lnTo>
                                <a:pt x="245087" y="172134"/>
                              </a:lnTo>
                              <a:lnTo>
                                <a:pt x="247229" y="172036"/>
                              </a:lnTo>
                              <a:lnTo>
                                <a:pt x="279841" y="156751"/>
                              </a:lnTo>
                              <a:lnTo>
                                <a:pt x="245850" y="156751"/>
                              </a:lnTo>
                              <a:lnTo>
                                <a:pt x="155851" y="117806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380666" y="125413"/>
                              </a:moveTo>
                              <a:lnTo>
                                <a:pt x="346675" y="125413"/>
                              </a:lnTo>
                              <a:lnTo>
                                <a:pt x="383877" y="142854"/>
                              </a:lnTo>
                              <a:lnTo>
                                <a:pt x="346675" y="159900"/>
                              </a:lnTo>
                              <a:lnTo>
                                <a:pt x="367467" y="159900"/>
                              </a:lnTo>
                              <a:lnTo>
                                <a:pt x="394152" y="147675"/>
                              </a:lnTo>
                              <a:lnTo>
                                <a:pt x="428145" y="147675"/>
                              </a:lnTo>
                              <a:lnTo>
                                <a:pt x="411346" y="139799"/>
                              </a:lnTo>
                              <a:lnTo>
                                <a:pt x="421861" y="134981"/>
                              </a:lnTo>
                              <a:lnTo>
                                <a:pt x="401074" y="134981"/>
                              </a:lnTo>
                              <a:lnTo>
                                <a:pt x="380666" y="125413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137433" y="64039"/>
                              </a:moveTo>
                              <a:lnTo>
                                <a:pt x="116631" y="64039"/>
                              </a:lnTo>
                              <a:lnTo>
                                <a:pt x="282008" y="139799"/>
                              </a:lnTo>
                              <a:lnTo>
                                <a:pt x="245850" y="156751"/>
                              </a:lnTo>
                              <a:lnTo>
                                <a:pt x="279841" y="156751"/>
                              </a:lnTo>
                              <a:lnTo>
                                <a:pt x="299203" y="147675"/>
                              </a:lnTo>
                              <a:lnTo>
                                <a:pt x="319997" y="147675"/>
                              </a:lnTo>
                              <a:lnTo>
                                <a:pt x="309477" y="142854"/>
                              </a:lnTo>
                              <a:lnTo>
                                <a:pt x="326268" y="134981"/>
                              </a:lnTo>
                              <a:lnTo>
                                <a:pt x="292282" y="134981"/>
                              </a:lnTo>
                              <a:lnTo>
                                <a:pt x="137433" y="64039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585414" y="64039"/>
                              </a:moveTo>
                              <a:lnTo>
                                <a:pt x="576719" y="64039"/>
                              </a:lnTo>
                              <a:lnTo>
                                <a:pt x="576719" y="100835"/>
                              </a:lnTo>
                              <a:lnTo>
                                <a:pt x="447501" y="156751"/>
                              </a:lnTo>
                              <a:lnTo>
                                <a:pt x="483822" y="156751"/>
                              </a:lnTo>
                              <a:lnTo>
                                <a:pt x="573821" y="117806"/>
                              </a:lnTo>
                              <a:lnTo>
                                <a:pt x="588310" y="117806"/>
                              </a:lnTo>
                              <a:lnTo>
                                <a:pt x="588310" y="108391"/>
                              </a:lnTo>
                              <a:lnTo>
                                <a:pt x="607203" y="100216"/>
                              </a:lnTo>
                              <a:lnTo>
                                <a:pt x="585414" y="100216"/>
                              </a:lnTo>
                              <a:lnTo>
                                <a:pt x="585414" y="64039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153525" y="18903"/>
                              </a:moveTo>
                              <a:lnTo>
                                <a:pt x="119533" y="18903"/>
                              </a:lnTo>
                              <a:lnTo>
                                <a:pt x="329684" y="117445"/>
                              </a:lnTo>
                              <a:lnTo>
                                <a:pt x="292282" y="134981"/>
                              </a:lnTo>
                              <a:lnTo>
                                <a:pt x="326268" y="134981"/>
                              </a:lnTo>
                              <a:lnTo>
                                <a:pt x="346675" y="125413"/>
                              </a:lnTo>
                              <a:lnTo>
                                <a:pt x="380666" y="125413"/>
                              </a:lnTo>
                              <a:lnTo>
                                <a:pt x="363672" y="117445"/>
                              </a:lnTo>
                              <a:lnTo>
                                <a:pt x="380667" y="109476"/>
                              </a:lnTo>
                              <a:lnTo>
                                <a:pt x="346675" y="109476"/>
                              </a:lnTo>
                              <a:lnTo>
                                <a:pt x="153525" y="18903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588310" y="18903"/>
                              </a:moveTo>
                              <a:lnTo>
                                <a:pt x="573821" y="18903"/>
                              </a:lnTo>
                              <a:lnTo>
                                <a:pt x="573821" y="55839"/>
                              </a:lnTo>
                              <a:lnTo>
                                <a:pt x="401074" y="134981"/>
                              </a:lnTo>
                              <a:lnTo>
                                <a:pt x="421861" y="134981"/>
                              </a:lnTo>
                              <a:lnTo>
                                <a:pt x="576719" y="64039"/>
                              </a:lnTo>
                              <a:lnTo>
                                <a:pt x="585414" y="64039"/>
                              </a:lnTo>
                              <a:lnTo>
                                <a:pt x="585414" y="63234"/>
                              </a:lnTo>
                              <a:lnTo>
                                <a:pt x="622974" y="46026"/>
                              </a:lnTo>
                              <a:lnTo>
                                <a:pt x="588310" y="46026"/>
                              </a:lnTo>
                              <a:lnTo>
                                <a:pt x="588310" y="18903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580146" y="0"/>
                              </a:moveTo>
                              <a:lnTo>
                                <a:pt x="346675" y="109476"/>
                              </a:lnTo>
                              <a:lnTo>
                                <a:pt x="380667" y="109476"/>
                              </a:lnTo>
                              <a:lnTo>
                                <a:pt x="573821" y="18903"/>
                              </a:lnTo>
                              <a:lnTo>
                                <a:pt x="588310" y="18903"/>
                              </a:lnTo>
                              <a:lnTo>
                                <a:pt x="588283" y="7534"/>
                              </a:lnTo>
                              <a:lnTo>
                                <a:pt x="588283" y="6512"/>
                              </a:lnTo>
                              <a:lnTo>
                                <a:pt x="588067" y="5468"/>
                              </a:lnTo>
                              <a:lnTo>
                                <a:pt x="587087" y="3373"/>
                              </a:lnTo>
                              <a:lnTo>
                                <a:pt x="586324" y="2462"/>
                              </a:lnTo>
                              <a:lnTo>
                                <a:pt x="585414" y="1777"/>
                              </a:lnTo>
                              <a:lnTo>
                                <a:pt x="585414" y="1165"/>
                              </a:lnTo>
                              <a:lnTo>
                                <a:pt x="584455" y="1165"/>
                              </a:lnTo>
                              <a:lnTo>
                                <a:pt x="582518" y="140"/>
                              </a:lnTo>
                              <a:lnTo>
                                <a:pt x="580146" y="0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100973" y="44161"/>
                              </a:moveTo>
                              <a:lnTo>
                                <a:pt x="66311" y="44161"/>
                              </a:lnTo>
                              <a:lnTo>
                                <a:pt x="107942" y="63234"/>
                              </a:lnTo>
                              <a:lnTo>
                                <a:pt x="107942" y="100216"/>
                              </a:lnTo>
                              <a:lnTo>
                                <a:pt x="116631" y="100216"/>
                              </a:lnTo>
                              <a:lnTo>
                                <a:pt x="116631" y="64039"/>
                              </a:lnTo>
                              <a:lnTo>
                                <a:pt x="137433" y="64039"/>
                              </a:lnTo>
                              <a:lnTo>
                                <a:pt x="119533" y="55839"/>
                              </a:lnTo>
                              <a:lnTo>
                                <a:pt x="119533" y="46026"/>
                              </a:lnTo>
                              <a:lnTo>
                                <a:pt x="105044" y="46026"/>
                              </a:lnTo>
                              <a:lnTo>
                                <a:pt x="100973" y="44161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641530" y="44161"/>
                              </a:moveTo>
                              <a:lnTo>
                                <a:pt x="627043" y="44161"/>
                              </a:lnTo>
                              <a:lnTo>
                                <a:pt x="627043" y="82202"/>
                              </a:lnTo>
                              <a:lnTo>
                                <a:pt x="585414" y="100216"/>
                              </a:lnTo>
                              <a:lnTo>
                                <a:pt x="607203" y="100216"/>
                              </a:lnTo>
                              <a:lnTo>
                                <a:pt x="629941" y="90378"/>
                              </a:lnTo>
                              <a:lnTo>
                                <a:pt x="638632" y="90378"/>
                              </a:lnTo>
                              <a:lnTo>
                                <a:pt x="638632" y="89762"/>
                              </a:lnTo>
                              <a:lnTo>
                                <a:pt x="677859" y="72788"/>
                              </a:lnTo>
                              <a:lnTo>
                                <a:pt x="641530" y="72788"/>
                              </a:lnTo>
                              <a:lnTo>
                                <a:pt x="641530" y="44161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60368" y="25660"/>
                              </a:moveTo>
                              <a:lnTo>
                                <a:pt x="55068" y="25660"/>
                              </a:lnTo>
                              <a:lnTo>
                                <a:pt x="51821" y="28903"/>
                              </a:lnTo>
                              <a:lnTo>
                                <a:pt x="51821" y="72788"/>
                              </a:lnTo>
                              <a:lnTo>
                                <a:pt x="66311" y="72788"/>
                              </a:lnTo>
                              <a:lnTo>
                                <a:pt x="66311" y="44161"/>
                              </a:lnTo>
                              <a:lnTo>
                                <a:pt x="100973" y="44161"/>
                              </a:lnTo>
                              <a:lnTo>
                                <a:pt x="62638" y="26603"/>
                              </a:lnTo>
                              <a:lnTo>
                                <a:pt x="61588" y="26003"/>
                              </a:lnTo>
                              <a:lnTo>
                                <a:pt x="60368" y="25660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685410" y="53802"/>
                              </a:moveTo>
                              <a:lnTo>
                                <a:pt x="641530" y="72788"/>
                              </a:lnTo>
                              <a:lnTo>
                                <a:pt x="677859" y="72788"/>
                              </a:lnTo>
                              <a:lnTo>
                                <a:pt x="678865" y="72353"/>
                              </a:lnTo>
                              <a:lnTo>
                                <a:pt x="693352" y="72353"/>
                              </a:lnTo>
                              <a:lnTo>
                                <a:pt x="693319" y="61358"/>
                              </a:lnTo>
                              <a:lnTo>
                                <a:pt x="693319" y="60405"/>
                              </a:lnTo>
                              <a:lnTo>
                                <a:pt x="693132" y="59432"/>
                              </a:lnTo>
                              <a:lnTo>
                                <a:pt x="692214" y="57312"/>
                              </a:lnTo>
                              <a:lnTo>
                                <a:pt x="691418" y="56329"/>
                              </a:lnTo>
                              <a:lnTo>
                                <a:pt x="690450" y="55601"/>
                              </a:lnTo>
                              <a:lnTo>
                                <a:pt x="690450" y="55097"/>
                              </a:lnTo>
                              <a:lnTo>
                                <a:pt x="689683" y="55097"/>
                              </a:lnTo>
                              <a:lnTo>
                                <a:pt x="687782" y="54010"/>
                              </a:lnTo>
                              <a:lnTo>
                                <a:pt x="685410" y="53802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690450" y="54763"/>
                              </a:moveTo>
                              <a:lnTo>
                                <a:pt x="689683" y="55097"/>
                              </a:lnTo>
                              <a:lnTo>
                                <a:pt x="690450" y="55097"/>
                              </a:lnTo>
                              <a:lnTo>
                                <a:pt x="690450" y="54763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8516" y="54114"/>
                              </a:moveTo>
                              <a:lnTo>
                                <a:pt x="5928" y="54114"/>
                              </a:lnTo>
                              <a:lnTo>
                                <a:pt x="4693" y="54463"/>
                              </a:lnTo>
                              <a:lnTo>
                                <a:pt x="3632" y="55079"/>
                              </a:lnTo>
                              <a:lnTo>
                                <a:pt x="10896" y="55079"/>
                              </a:lnTo>
                              <a:lnTo>
                                <a:pt x="10737" y="55011"/>
                              </a:lnTo>
                              <a:lnTo>
                                <a:pt x="9705" y="54438"/>
                              </a:lnTo>
                              <a:lnTo>
                                <a:pt x="8516" y="54114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107942" y="716"/>
                              </a:moveTo>
                              <a:lnTo>
                                <a:pt x="107890" y="1777"/>
                              </a:lnTo>
                              <a:lnTo>
                                <a:pt x="106180" y="3063"/>
                              </a:lnTo>
                              <a:lnTo>
                                <a:pt x="105044" y="5166"/>
                              </a:lnTo>
                              <a:lnTo>
                                <a:pt x="105044" y="46026"/>
                              </a:lnTo>
                              <a:lnTo>
                                <a:pt x="119533" y="46026"/>
                              </a:lnTo>
                              <a:lnTo>
                                <a:pt x="119533" y="18903"/>
                              </a:lnTo>
                              <a:lnTo>
                                <a:pt x="153525" y="18903"/>
                              </a:lnTo>
                              <a:lnTo>
                                <a:pt x="115937" y="1277"/>
                              </a:lnTo>
                              <a:lnTo>
                                <a:pt x="115722" y="1151"/>
                              </a:lnTo>
                              <a:lnTo>
                                <a:pt x="108866" y="1151"/>
                              </a:lnTo>
                              <a:lnTo>
                                <a:pt x="107942" y="716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634913" y="24681"/>
                              </a:moveTo>
                              <a:lnTo>
                                <a:pt x="588310" y="46026"/>
                              </a:lnTo>
                              <a:lnTo>
                                <a:pt x="622974" y="46026"/>
                              </a:lnTo>
                              <a:lnTo>
                                <a:pt x="627043" y="44161"/>
                              </a:lnTo>
                              <a:lnTo>
                                <a:pt x="641530" y="44161"/>
                              </a:lnTo>
                              <a:lnTo>
                                <a:pt x="641504" y="32904"/>
                              </a:lnTo>
                              <a:lnTo>
                                <a:pt x="641504" y="31899"/>
                              </a:lnTo>
                              <a:lnTo>
                                <a:pt x="641296" y="30877"/>
                              </a:lnTo>
                              <a:lnTo>
                                <a:pt x="639193" y="26280"/>
                              </a:lnTo>
                              <a:lnTo>
                                <a:pt x="634913" y="24681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585414" y="716"/>
                              </a:moveTo>
                              <a:lnTo>
                                <a:pt x="584455" y="1165"/>
                              </a:lnTo>
                              <a:lnTo>
                                <a:pt x="585414" y="1165"/>
                              </a:lnTo>
                              <a:lnTo>
                                <a:pt x="585414" y="716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113619" y="292"/>
                              </a:moveTo>
                              <a:lnTo>
                                <a:pt x="111052" y="292"/>
                              </a:lnTo>
                              <a:lnTo>
                                <a:pt x="109885" y="604"/>
                              </a:lnTo>
                              <a:lnTo>
                                <a:pt x="108866" y="1151"/>
                              </a:lnTo>
                              <a:lnTo>
                                <a:pt x="115722" y="1151"/>
                              </a:lnTo>
                              <a:lnTo>
                                <a:pt x="114867" y="651"/>
                              </a:lnTo>
                              <a:lnTo>
                                <a:pt x="113619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69ECA" id="object 11" o:spid="_x0000_s1026" style="position:absolute;margin-left:5.15pt;margin-top:3.2pt;width:81.9pt;height:7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93419,63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" path="m2900,54763r-52,838l1140,56887,,58988,,463294r21,2686l1525,468557,345451,634791r2301,75l379881,619337r-33206,l14489,458769r,-386416l50814,72353,10896,55079r-7264,l2900,54763xem693352,72353r-14487,l678865,458769,346675,619337r33206,l688776,470030r2683,-1065l693352,466351r,-393998xem50814,72353r-36325,l54723,89762r,350038l54740,441439r940,1570l291804,551069r1181,606l294425,551732r18889,-9317l293712,542415,63413,437026r,-346648l85206,90378,66311,82202r,-9414l51821,72788r-1007,-435xem369559,527547r-19568,l398778,551649r1354,65l420452,542415r-20810,l369559,527547xem85206,90378r-21793,l105044,108391r,305418l105069,416548r1569,2614l333301,522893r-39589,19522l313314,542415r30151,-14871l369551,527544r-9405,-4649l381405,513162r-34675,l309286,496026r7436,-6203l295732,489823,119541,409190r-8,-291384l155851,117806,116631,100835r,-619l107942,100216,85206,90378xem638632,90378r-8691,l629941,437026,399642,542415r20810,l635734,443898r1689,-599l638632,441690r,-351312xem369551,527544r-26086,l345570,528501r2178,69l349991,527547r19568,l369551,527544xem360188,464835r-13513,l384101,496054r-37371,17108l381405,513162r50896,-23303l397630,489859r-180,-1256l388684,488603,360188,464835xem588310,117806r-14489,l573821,409190,397630,489859r34671,l583487,420637r2812,-996l588310,416962r,-299156xem345818,407804r-52055,10l292586,408289r-2466,2712l290249,413748r14490,13176l295732,489823r20990,l318185,488603r-13518,l312489,433976r12897,l313977,423600r1011,-7052l306222,416548r39596,-51l346261,416426r414,-133l400306,416293r2799,-2545l403235,411001r-2469,-2712l400072,408009r-53397,l346261,407877r-443,-73xem325386,433976r-12897,l340084,459068r-35417,29535l318185,488603r28490,-23768l360188,464835r-6914,-5767l359576,453336r-12901,l325386,433976xem389622,433976r-8761,l388684,488603r8766,l389622,433976xem387121,416497r-8766,l379378,423600r-32703,29736l359576,453336r21285,-19360l389622,433976r-1010,-7052l400025,416548r-12896,l387121,416497xem314995,416497r-8762,l314988,416548r7,-51xem400306,416293r-53631,l347093,416426r439,71l387186,416497r12839,51l400306,416293xem367931,282492r-8764,l377113,407804r-29642,10l347093,407877r-418,132l400072,408009r-480,-195l385879,407804,367931,282492xem355439,195263r-8764,l354041,246697r-58449,10l293658,248644r,3830l294350,253742r1065,792l325789,279925,307475,407804r8766,l334187,282492r33744,l367563,279925r7329,-6127l335429,273798r569,-3974l327235,269824,309966,255390r86943,l399969,252831r246,-2735l397821,247233r-1231,-526l362803,246697r-7364,-51434xem364053,255390r-8766,l357925,273798r16967,l379645,269824r-13526,l364053,255390xem338065,255390r-8763,l327235,269824r8763,l338065,255390xem396909,255390r-13524,l366119,269824r13526,l396909,255390xem319997,147675r-20794,l341923,167248r-11376,79449l339313,246697r7362,-51434l355439,195263r-4011,-28015l367467,159900r-20792,l319997,147675xem428145,147675r-33993,l446331,172140r2221,-68l450420,171204r33402,-14453l447501,156751r-19356,-9076xem155851,117806r-36318,l245087,172134r2142,-98l279841,156751r-33991,l155851,117806xem380666,125413r-33991,l383877,142854r-37202,17046l367467,159900r26685,-12225l428145,147675r-16799,-7876l421861,134981r-20787,l380666,125413xem137433,64039r-20802,l282008,139799r-36158,16952l279841,156751r19362,-9076l319997,147675r-10520,-4821l326268,134981r-33986,l137433,64039xem585414,64039r-8695,l576719,100835,447501,156751r36321,l573821,117806r14489,l588310,108391r18893,-8175l585414,100216r,-36177xem153525,18903r-33992,l329684,117445r-37402,17536l326268,134981r20407,-9568l380666,125413r-16994,-7968l380667,109476r-33992,l153525,18903xem588310,18903r-14489,l573821,55839,401074,134981r20787,l576719,64039r8695,l585414,63234,622974,46026r-34664,l588310,18903xem580146,l346675,109476r33992,l573821,18903r14489,l588283,7534r,-1022l588067,5468r-980,-2095l586324,2462r-910,-685l585414,1165r-959,l582518,140,580146,xem100973,44161r-34662,l107942,63234r,36982l116631,100216r,-36177l137433,64039,119533,55839r,-9813l105044,46026r-4071,-1865xem641530,44161r-14487,l627043,82202r-41629,18014l607203,100216r22738,-9838l638632,90378r,-616l677859,72788r-36329,l641530,44161xem60368,25660r-5300,l51821,28903r,43885l66311,72788r,-28627l100973,44161,62638,26603r-1050,-600l60368,25660xem685410,53802l641530,72788r36329,l678865,72353r14487,l693319,61358r,-953l693132,59432r-918,-2120l691418,56329r-968,-728l690450,55097r-767,l687782,54010r-2372,-208xem690450,54763r-767,334l690450,55097r,-334xem8516,54114r-2588,l4693,54463r-1061,616l10896,55079r-159,-68l9705,54438,8516,54114xem107942,716r-52,1061l106180,3063r-1136,2103l105044,46026r14489,l119533,18903r33992,l115937,1277r-215,-126l108866,1151r-924,-435xem634913,24681l588310,46026r34664,l627043,44161r14487,l641504,32904r,-1005l641296,30877r-2103,-4597l634913,24681xem585414,716r-959,449l585414,1165r,-449xem113619,292r-2567,l109885,604r-1019,547l115722,1151r-855,-500l113619,292xe" fillcolor="blue" stroked="f">
                <v:path arrowok="t" o:extrusionok="f"/>
                <o:lock v:ext="edit" aspectratio="t"/>
              </v:shape>
            </w:pict>
          </mc:Fallback>
        </mc:AlternateContent>
      </w:r>
    </w:p>
    <w:p w:rsidR="00B15EA2" w:rsidRDefault="00B15EA2">
      <w:pPr>
        <w:jc w:val="center"/>
        <w:rPr>
          <w:b/>
        </w:rPr>
      </w:pPr>
    </w:p>
    <w:p w:rsidR="00B15EA2" w:rsidRDefault="00B15EA2">
      <w:pPr>
        <w:jc w:val="center"/>
      </w:pPr>
    </w:p>
    <w:p w:rsidR="00B15EA2" w:rsidRDefault="00B15EA2">
      <w:pPr>
        <w:jc w:val="center"/>
        <w:rPr>
          <w:lang w:val="en-US"/>
        </w:rPr>
      </w:pPr>
    </w:p>
    <w:p w:rsidR="00B15EA2" w:rsidRDefault="00B15EA2">
      <w:pPr>
        <w:jc w:val="center"/>
        <w:rPr>
          <w:lang w:val="en-US"/>
        </w:rPr>
      </w:pPr>
    </w:p>
    <w:p w:rsidR="00B15EA2" w:rsidRDefault="00B15EA2">
      <w:pPr>
        <w:jc w:val="center"/>
        <w:rPr>
          <w:lang w:val="en-US"/>
        </w:rPr>
      </w:pPr>
    </w:p>
    <w:p w:rsidR="00B15EA2" w:rsidRDefault="00B15EA2">
      <w:pPr>
        <w:jc w:val="center"/>
        <w:rPr>
          <w:lang w:val="en-US"/>
        </w:rPr>
      </w:pPr>
    </w:p>
    <w:p w:rsidR="00B15EA2" w:rsidRDefault="00B15EA2">
      <w:pPr>
        <w:jc w:val="center"/>
        <w:rPr>
          <w:lang w:val="en-US"/>
        </w:rPr>
      </w:pPr>
    </w:p>
    <w:p w:rsidR="00B15EA2" w:rsidRDefault="004A5C6F">
      <w:pPr>
        <w:jc w:val="center"/>
        <w:rPr>
          <w:b/>
          <w:sz w:val="36"/>
        </w:rPr>
      </w:pPr>
      <w:r>
        <w:rPr>
          <w:b/>
          <w:sz w:val="36"/>
        </w:rPr>
        <w:t>Международная молодежная научная конференция Тинчуринские чтения – 202</w:t>
      </w:r>
      <w:r w:rsidR="00D46523">
        <w:rPr>
          <w:b/>
          <w:sz w:val="36"/>
        </w:rPr>
        <w:t>6</w:t>
      </w:r>
    </w:p>
    <w:p w:rsidR="00B15EA2" w:rsidRDefault="004A5C6F">
      <w:pPr>
        <w:jc w:val="center"/>
        <w:rPr>
          <w:b/>
          <w:sz w:val="36"/>
        </w:rPr>
      </w:pPr>
      <w:r>
        <w:rPr>
          <w:b/>
          <w:sz w:val="36"/>
        </w:rPr>
        <w:t>«Энергетика и цифровая трансформация»</w:t>
      </w:r>
    </w:p>
    <w:p w:rsidR="00B15EA2" w:rsidRDefault="00D46523">
      <w:pPr>
        <w:jc w:val="center"/>
        <w:rPr>
          <w:b/>
          <w:sz w:val="36"/>
        </w:rPr>
      </w:pPr>
      <w:r>
        <w:rPr>
          <w:b/>
          <w:sz w:val="36"/>
        </w:rPr>
        <w:t>14</w:t>
      </w:r>
      <w:r w:rsidR="004A5C6F">
        <w:rPr>
          <w:b/>
          <w:sz w:val="36"/>
        </w:rPr>
        <w:t xml:space="preserve"> – </w:t>
      </w:r>
      <w:r>
        <w:rPr>
          <w:b/>
          <w:sz w:val="36"/>
        </w:rPr>
        <w:t>1</w:t>
      </w:r>
      <w:r w:rsidR="004A5C6F" w:rsidRPr="003E7794">
        <w:rPr>
          <w:b/>
          <w:sz w:val="36"/>
        </w:rPr>
        <w:t>5</w:t>
      </w:r>
      <w:r w:rsidR="004A5C6F">
        <w:rPr>
          <w:b/>
          <w:sz w:val="36"/>
        </w:rPr>
        <w:t xml:space="preserve"> </w:t>
      </w:r>
      <w:r>
        <w:rPr>
          <w:b/>
          <w:sz w:val="36"/>
        </w:rPr>
        <w:t>мая</w:t>
      </w:r>
      <w:r w:rsidR="004A5C6F">
        <w:rPr>
          <w:b/>
          <w:sz w:val="36"/>
        </w:rPr>
        <w:t xml:space="preserve"> 202</w:t>
      </w:r>
      <w:r>
        <w:rPr>
          <w:b/>
          <w:sz w:val="36"/>
        </w:rPr>
        <w:t>6</w:t>
      </w:r>
      <w:r w:rsidR="004A5C6F">
        <w:rPr>
          <w:b/>
          <w:sz w:val="36"/>
        </w:rPr>
        <w:t xml:space="preserve"> г.</w:t>
      </w:r>
    </w:p>
    <w:p w:rsidR="00B15EA2" w:rsidRDefault="00B15EA2">
      <w:pPr>
        <w:jc w:val="center"/>
      </w:pPr>
    </w:p>
    <w:p w:rsidR="00B15EA2" w:rsidRDefault="00B15EA2">
      <w:pPr>
        <w:jc w:val="center"/>
      </w:pPr>
    </w:p>
    <w:p w:rsidR="00B15EA2" w:rsidRDefault="00B15EA2">
      <w:pPr>
        <w:jc w:val="center"/>
      </w:pPr>
    </w:p>
    <w:p w:rsidR="00B15EA2" w:rsidRDefault="004A5C6F">
      <w:pPr>
        <w:contextualSpacing/>
        <w:jc w:val="center"/>
        <w:rPr>
          <w:b/>
        </w:rPr>
      </w:pPr>
      <w:r>
        <w:rPr>
          <w:b/>
        </w:rPr>
        <w:t xml:space="preserve">УВАЖАЕМЫЕ ШКОЛЬНИКИ, СТУДЕНТЫ, АСПИРАНТЫ, </w:t>
      </w:r>
    </w:p>
    <w:p w:rsidR="00B15EA2" w:rsidRDefault="004A5C6F">
      <w:pPr>
        <w:contextualSpacing/>
        <w:jc w:val="center"/>
        <w:rPr>
          <w:b/>
        </w:rPr>
      </w:pPr>
      <w:r>
        <w:rPr>
          <w:b/>
        </w:rPr>
        <w:t>МОЛОДЫЕ УЧЕНЫЕ!</w:t>
      </w:r>
    </w:p>
    <w:p w:rsidR="00B15EA2" w:rsidRDefault="00B15EA2">
      <w:pPr>
        <w:contextualSpacing/>
        <w:jc w:val="both"/>
      </w:pPr>
    </w:p>
    <w:p w:rsidR="00B15EA2" w:rsidRDefault="00D46523" w:rsidP="004E4BF1">
      <w:pPr>
        <w:ind w:firstLine="709"/>
        <w:contextualSpacing/>
        <w:jc w:val="both"/>
      </w:pPr>
      <w:r>
        <w:rPr>
          <w:b/>
        </w:rPr>
        <w:t>14</w:t>
      </w:r>
      <w:r w:rsidR="004A5C6F">
        <w:rPr>
          <w:b/>
        </w:rPr>
        <w:t>–</w:t>
      </w:r>
      <w:r>
        <w:rPr>
          <w:b/>
        </w:rPr>
        <w:t>1</w:t>
      </w:r>
      <w:r w:rsidR="004A5C6F">
        <w:rPr>
          <w:b/>
        </w:rPr>
        <w:t xml:space="preserve">5 </w:t>
      </w:r>
      <w:r w:rsidR="00493BDB">
        <w:rPr>
          <w:b/>
        </w:rPr>
        <w:t>мая</w:t>
      </w:r>
      <w:r w:rsidR="004A5C6F">
        <w:rPr>
          <w:b/>
        </w:rPr>
        <w:t xml:space="preserve"> 202</w:t>
      </w:r>
      <w:r>
        <w:rPr>
          <w:b/>
        </w:rPr>
        <w:t>6</w:t>
      </w:r>
      <w:r w:rsidR="004A5C6F">
        <w:rPr>
          <w:b/>
        </w:rPr>
        <w:t xml:space="preserve"> года </w:t>
      </w:r>
      <w:r w:rsidR="004A5C6F">
        <w:t>в Казанском государственном энергетическом университете проводится Международная молодежная научная конфер</w:t>
      </w:r>
      <w:r w:rsidR="00CB2E6A">
        <w:t>енция Тинчуринские чтения – 2026</w:t>
      </w:r>
      <w:r w:rsidR="004A5C6F">
        <w:t xml:space="preserve"> «Энергетика и цифровая трансформация» при поддержке Министерства науки и высшего образования РФ.</w:t>
      </w:r>
    </w:p>
    <w:p w:rsidR="00B15EA2" w:rsidRDefault="004A5C6F" w:rsidP="00D46523">
      <w:pPr>
        <w:ind w:firstLine="708"/>
        <w:contextualSpacing/>
        <w:jc w:val="both"/>
      </w:pPr>
      <w:r>
        <w:t>В рамках конференции буд</w:t>
      </w:r>
      <w:r w:rsidR="00D46523">
        <w:t>у</w:t>
      </w:r>
      <w:r>
        <w:t>т проводиться</w:t>
      </w:r>
      <w:r w:rsidR="00D46523">
        <w:t xml:space="preserve"> </w:t>
      </w:r>
      <w:r w:rsidRPr="003D6A62">
        <w:t>выставка и конкурс</w:t>
      </w:r>
      <w:r>
        <w:t xml:space="preserve"> научно-технических разработок школьников, студент</w:t>
      </w:r>
      <w:r w:rsidR="00D46523">
        <w:t>ов, аспирантов и молодых ученых.</w:t>
      </w:r>
    </w:p>
    <w:p w:rsidR="00B15EA2" w:rsidRDefault="00B15EA2">
      <w:pPr>
        <w:contextualSpacing/>
        <w:jc w:val="both"/>
        <w:rPr>
          <w:b/>
          <w:u w:val="single"/>
        </w:rPr>
      </w:pPr>
    </w:p>
    <w:p w:rsidR="00B15EA2" w:rsidRDefault="004A5C6F">
      <w:pPr>
        <w:contextualSpacing/>
        <w:jc w:val="center"/>
        <w:rPr>
          <w:b/>
          <w:color w:val="000000"/>
          <w:spacing w:val="1"/>
          <w:sz w:val="22"/>
          <w:szCs w:val="22"/>
          <w:u w:val="single"/>
        </w:rPr>
      </w:pPr>
      <w:r>
        <w:rPr>
          <w:b/>
          <w:color w:val="000000"/>
          <w:spacing w:val="1"/>
          <w:sz w:val="22"/>
          <w:szCs w:val="22"/>
          <w:u w:val="single"/>
        </w:rPr>
        <w:t>УСЛОВИЯ УЧАСТИЯ В КОНФЕРЕНЦИИ</w:t>
      </w:r>
    </w:p>
    <w:p w:rsidR="00B15EA2" w:rsidRDefault="00B15EA2">
      <w:pPr>
        <w:contextualSpacing/>
        <w:jc w:val="center"/>
        <w:rPr>
          <w:b/>
          <w:color w:val="000000"/>
          <w:spacing w:val="1"/>
          <w:sz w:val="22"/>
          <w:szCs w:val="22"/>
        </w:rPr>
      </w:pPr>
    </w:p>
    <w:p w:rsidR="00B15EA2" w:rsidRDefault="004A5C6F">
      <w:pPr>
        <w:ind w:firstLine="708"/>
        <w:contextualSpacing/>
        <w:jc w:val="both"/>
        <w:rPr>
          <w:color w:val="000000"/>
          <w:spacing w:val="1"/>
          <w:sz w:val="22"/>
          <w:szCs w:val="22"/>
          <w:highlight w:val="yellow"/>
        </w:rPr>
      </w:pPr>
      <w:r>
        <w:rPr>
          <w:sz w:val="22"/>
          <w:szCs w:val="22"/>
        </w:rPr>
        <w:t xml:space="preserve">Участниками Конференции могут быть обучающиеся российских и зарубежных университетов, колледжей, обучающиеся 9-11 классов школ, аспиранты, молодые ученые и специалисты компаний и предприятий, занимающиеся научно-техническими и прикладными исследованиями, опытно-конструкторскими и проектными работами по тематическим направлениям </w:t>
      </w:r>
      <w:r w:rsidR="004E4BF1">
        <w:rPr>
          <w:sz w:val="22"/>
          <w:szCs w:val="22"/>
        </w:rPr>
        <w:t>к</w:t>
      </w:r>
      <w:r>
        <w:rPr>
          <w:sz w:val="22"/>
          <w:szCs w:val="22"/>
        </w:rPr>
        <w:t>онференции</w:t>
      </w:r>
      <w:r w:rsidR="00D46523">
        <w:rPr>
          <w:sz w:val="22"/>
          <w:szCs w:val="22"/>
        </w:rPr>
        <w:t>, а</w:t>
      </w:r>
      <w:r>
        <w:rPr>
          <w:sz w:val="22"/>
          <w:szCs w:val="22"/>
        </w:rPr>
        <w:t xml:space="preserve"> также заведующие и преподаватели кафедр вузов, эксперты, специалисты российских энергетических компаний в возрасте </w:t>
      </w:r>
      <w:r>
        <w:rPr>
          <w:b/>
          <w:sz w:val="22"/>
          <w:szCs w:val="22"/>
        </w:rPr>
        <w:t>не старше 35 лет</w:t>
      </w:r>
      <w:r>
        <w:rPr>
          <w:sz w:val="22"/>
          <w:szCs w:val="22"/>
        </w:rPr>
        <w:t xml:space="preserve">. </w:t>
      </w:r>
    </w:p>
    <w:p w:rsidR="00B15EA2" w:rsidRDefault="004E4BF1">
      <w:pPr>
        <w:ind w:firstLine="708"/>
        <w:contextualSpacing/>
        <w:jc w:val="both"/>
        <w:rPr>
          <w:color w:val="000000"/>
          <w:spacing w:val="1"/>
          <w:sz w:val="22"/>
          <w:szCs w:val="22"/>
        </w:rPr>
      </w:pPr>
      <w:r w:rsidRPr="004E4BF1">
        <w:rPr>
          <w:color w:val="000000"/>
          <w:spacing w:val="1"/>
          <w:sz w:val="22"/>
          <w:szCs w:val="22"/>
        </w:rPr>
        <w:t>По результатам проведения конференции планируется издание электронного сборника материалов конференции с присвоением ISBN</w:t>
      </w:r>
      <w:r w:rsidR="004A5C6F">
        <w:rPr>
          <w:color w:val="000000"/>
          <w:spacing w:val="1"/>
          <w:sz w:val="22"/>
          <w:szCs w:val="22"/>
        </w:rPr>
        <w:t xml:space="preserve">. Сборник будет размещен в </w:t>
      </w:r>
      <w:r>
        <w:rPr>
          <w:color w:val="000000"/>
          <w:spacing w:val="1"/>
          <w:sz w:val="22"/>
          <w:szCs w:val="22"/>
        </w:rPr>
        <w:t>н</w:t>
      </w:r>
      <w:r w:rsidR="004A5C6F">
        <w:rPr>
          <w:color w:val="000000"/>
          <w:spacing w:val="1"/>
          <w:sz w:val="22"/>
          <w:szCs w:val="22"/>
        </w:rPr>
        <w:t xml:space="preserve">аучной электронной библиотеке (eLibrary.ru) и проиндексирован в </w:t>
      </w:r>
      <w:r w:rsidR="004A5C6F">
        <w:rPr>
          <w:b/>
          <w:color w:val="000000"/>
          <w:spacing w:val="1"/>
          <w:sz w:val="22"/>
          <w:szCs w:val="22"/>
        </w:rPr>
        <w:t>РИНЦ</w:t>
      </w:r>
      <w:r w:rsidR="004A5C6F">
        <w:rPr>
          <w:color w:val="000000"/>
          <w:spacing w:val="1"/>
          <w:sz w:val="22"/>
          <w:szCs w:val="22"/>
        </w:rPr>
        <w:t>.</w:t>
      </w:r>
    </w:p>
    <w:p w:rsidR="00B15EA2" w:rsidRDefault="004A5C6F">
      <w:pPr>
        <w:ind w:firstLine="708"/>
        <w:contextualSpacing/>
        <w:jc w:val="both"/>
        <w:rPr>
          <w:color w:val="000000"/>
          <w:spacing w:val="1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 xml:space="preserve">В представленных работах должны быть отражены: актуальность рассматриваемой проблемы, новизна проведенных исследований, личный вклад автора, практическая ценность, перспективы использования полученных результатов. </w:t>
      </w:r>
    </w:p>
    <w:p w:rsidR="00B15EA2" w:rsidRDefault="004A5C6F">
      <w:pPr>
        <w:ind w:firstLine="708"/>
        <w:contextualSpacing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Оргкомитет и редакционная группа </w:t>
      </w:r>
      <w:r w:rsidR="006B5503">
        <w:rPr>
          <w:color w:val="000000"/>
          <w:sz w:val="22"/>
        </w:rPr>
        <w:t>оставляют</w:t>
      </w:r>
      <w:r>
        <w:rPr>
          <w:color w:val="000000"/>
          <w:sz w:val="22"/>
        </w:rPr>
        <w:t xml:space="preserve"> за собой право не включать в сборник материалы докладов:</w:t>
      </w:r>
    </w:p>
    <w:p w:rsidR="00B15EA2" w:rsidRDefault="004A5C6F">
      <w:pPr>
        <w:ind w:firstLine="708"/>
        <w:contextualSpacing/>
        <w:jc w:val="both"/>
        <w:rPr>
          <w:color w:val="000000"/>
          <w:sz w:val="22"/>
        </w:rPr>
      </w:pPr>
      <w:r>
        <w:rPr>
          <w:color w:val="000000"/>
          <w:sz w:val="22"/>
        </w:rPr>
        <w:t>1) в которых не представлены (не ясны) указанные выше позиции;</w:t>
      </w:r>
    </w:p>
    <w:p w:rsidR="004E4BF1" w:rsidRDefault="004A5C6F">
      <w:pPr>
        <w:ind w:firstLine="708"/>
        <w:contextualSpacing/>
        <w:jc w:val="both"/>
        <w:rPr>
          <w:color w:val="000000"/>
          <w:sz w:val="22"/>
        </w:rPr>
      </w:pPr>
      <w:r>
        <w:rPr>
          <w:color w:val="000000"/>
          <w:sz w:val="22"/>
        </w:rPr>
        <w:t>2) материалы докладов не соответствуют требованиям к оформлению</w:t>
      </w:r>
      <w:r w:rsidR="004E4BF1">
        <w:rPr>
          <w:color w:val="000000"/>
          <w:sz w:val="22"/>
        </w:rPr>
        <w:t>;</w:t>
      </w:r>
    </w:p>
    <w:p w:rsidR="00B15EA2" w:rsidRDefault="004E4BF1">
      <w:pPr>
        <w:ind w:firstLine="708"/>
        <w:contextualSpacing/>
        <w:jc w:val="both"/>
        <w:rPr>
          <w:color w:val="000000"/>
          <w:sz w:val="22"/>
        </w:rPr>
      </w:pPr>
      <w:r>
        <w:rPr>
          <w:color w:val="000000"/>
          <w:sz w:val="22"/>
        </w:rPr>
        <w:t>3) в которых обнаружены несуществующие источники литературы</w:t>
      </w:r>
      <w:r w:rsidR="004A5C6F">
        <w:rPr>
          <w:color w:val="000000"/>
          <w:sz w:val="22"/>
        </w:rPr>
        <w:t>.</w:t>
      </w:r>
    </w:p>
    <w:p w:rsidR="00B15EA2" w:rsidRDefault="00B15EA2">
      <w:pPr>
        <w:ind w:firstLine="708"/>
        <w:contextualSpacing/>
        <w:jc w:val="both"/>
        <w:rPr>
          <w:b/>
          <w:spacing w:val="1"/>
          <w:sz w:val="22"/>
          <w:szCs w:val="22"/>
        </w:rPr>
      </w:pPr>
    </w:p>
    <w:p w:rsidR="0043143A" w:rsidRPr="00D071DE" w:rsidRDefault="004A5C6F" w:rsidP="00D071DE">
      <w:pPr>
        <w:ind w:firstLine="708"/>
        <w:contextualSpacing/>
        <w:jc w:val="both"/>
        <w:rPr>
          <w:spacing w:val="1"/>
          <w:sz w:val="22"/>
          <w:szCs w:val="22"/>
        </w:rPr>
      </w:pPr>
      <w:r w:rsidRPr="00F94054">
        <w:rPr>
          <w:b/>
          <w:spacing w:val="1"/>
          <w:sz w:val="22"/>
          <w:szCs w:val="22"/>
        </w:rPr>
        <w:t xml:space="preserve">Для участия в работе конференции </w:t>
      </w:r>
      <w:r w:rsidRPr="00F94054">
        <w:rPr>
          <w:spacing w:val="1"/>
          <w:sz w:val="22"/>
          <w:szCs w:val="22"/>
        </w:rPr>
        <w:t>необходимо</w:t>
      </w:r>
      <w:r w:rsidR="0043143A" w:rsidRPr="00F94054">
        <w:rPr>
          <w:b/>
          <w:spacing w:val="1"/>
          <w:sz w:val="22"/>
          <w:szCs w:val="22"/>
        </w:rPr>
        <w:t xml:space="preserve"> з</w:t>
      </w:r>
      <w:r w:rsidRPr="00F94054">
        <w:rPr>
          <w:spacing w:val="1"/>
          <w:sz w:val="22"/>
          <w:szCs w:val="22"/>
        </w:rPr>
        <w:t xml:space="preserve">арегистрироваться </w:t>
      </w:r>
      <w:r w:rsidR="006B73FB" w:rsidRPr="00F94054">
        <w:rPr>
          <w:spacing w:val="1"/>
          <w:sz w:val="22"/>
          <w:szCs w:val="22"/>
        </w:rPr>
        <w:t xml:space="preserve">на </w:t>
      </w:r>
      <w:r w:rsidRPr="00F94054">
        <w:rPr>
          <w:spacing w:val="1"/>
          <w:sz w:val="22"/>
          <w:szCs w:val="22"/>
        </w:rPr>
        <w:t xml:space="preserve">портале «Ломоносов»: </w:t>
      </w:r>
      <w:hyperlink r:id="rId7" w:history="1">
        <w:r w:rsidR="00F94054" w:rsidRPr="00F22E98">
          <w:rPr>
            <w:rStyle w:val="af7"/>
            <w:spacing w:val="1"/>
            <w:sz w:val="22"/>
            <w:szCs w:val="22"/>
          </w:rPr>
          <w:t>https://lomonosov-msu.ru/rus/event/10421/</w:t>
        </w:r>
      </w:hyperlink>
      <w:r w:rsidR="00F94054">
        <w:rPr>
          <w:spacing w:val="1"/>
          <w:sz w:val="22"/>
          <w:szCs w:val="22"/>
        </w:rPr>
        <w:t xml:space="preserve"> </w:t>
      </w:r>
      <w:r w:rsidR="006B5503" w:rsidRPr="00F94054">
        <w:rPr>
          <w:spacing w:val="1"/>
          <w:sz w:val="22"/>
          <w:szCs w:val="22"/>
        </w:rPr>
        <w:t>(каждый тезис регистрируется отдельно)</w:t>
      </w:r>
      <w:r w:rsidR="006B5503" w:rsidRPr="00F94054">
        <w:rPr>
          <w:spacing w:val="1"/>
          <w:sz w:val="22"/>
          <w:szCs w:val="22"/>
          <w:lang w:val="tt-RU"/>
        </w:rPr>
        <w:t xml:space="preserve"> </w:t>
      </w:r>
      <w:r w:rsidR="0043143A" w:rsidRPr="00F94054">
        <w:rPr>
          <w:spacing w:val="1"/>
          <w:sz w:val="22"/>
          <w:szCs w:val="22"/>
        </w:rPr>
        <w:t>и прикрепить э</w:t>
      </w:r>
      <w:r w:rsidRPr="00F94054">
        <w:rPr>
          <w:spacing w:val="1"/>
          <w:sz w:val="22"/>
          <w:szCs w:val="22"/>
        </w:rPr>
        <w:t>лектронный</w:t>
      </w:r>
      <w:r>
        <w:rPr>
          <w:spacing w:val="1"/>
          <w:sz w:val="22"/>
          <w:szCs w:val="22"/>
        </w:rPr>
        <w:t xml:space="preserve"> вариант тезиса (с расширением .</w:t>
      </w:r>
      <w:r>
        <w:rPr>
          <w:spacing w:val="1"/>
          <w:sz w:val="22"/>
          <w:szCs w:val="22"/>
          <w:lang w:val="en-US"/>
        </w:rPr>
        <w:t>doc</w:t>
      </w:r>
      <w:r>
        <w:rPr>
          <w:spacing w:val="1"/>
          <w:sz w:val="22"/>
          <w:szCs w:val="22"/>
        </w:rPr>
        <w:t xml:space="preserve"> или .</w:t>
      </w:r>
      <w:r>
        <w:rPr>
          <w:spacing w:val="1"/>
          <w:sz w:val="22"/>
          <w:szCs w:val="22"/>
          <w:lang w:val="en-US"/>
        </w:rPr>
        <w:t>docx</w:t>
      </w:r>
      <w:r>
        <w:rPr>
          <w:spacing w:val="1"/>
          <w:sz w:val="22"/>
          <w:szCs w:val="22"/>
        </w:rPr>
        <w:t>)</w:t>
      </w:r>
      <w:r w:rsidR="0043143A">
        <w:rPr>
          <w:spacing w:val="1"/>
          <w:sz w:val="22"/>
          <w:szCs w:val="22"/>
        </w:rPr>
        <w:t>.</w:t>
      </w:r>
    </w:p>
    <w:p w:rsidR="0043143A" w:rsidRDefault="0043143A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B15EA2" w:rsidRDefault="004A5C6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ВАЖНЫЕ</w:t>
      </w:r>
      <w:r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</w:rPr>
        <w:t>ДАТЫ</w:t>
      </w:r>
    </w:p>
    <w:p w:rsidR="00B15EA2" w:rsidRDefault="00B15EA2">
      <w:pPr>
        <w:jc w:val="center"/>
        <w:rPr>
          <w:b/>
          <w:sz w:val="22"/>
          <w:szCs w:val="22"/>
          <w:lang w:val="en-US"/>
        </w:rPr>
      </w:pPr>
    </w:p>
    <w:tbl>
      <w:tblPr>
        <w:tblStyle w:val="af9"/>
        <w:tblW w:w="0" w:type="auto"/>
        <w:jc w:val="center"/>
        <w:tblLook w:val="04A0" w:firstRow="1" w:lastRow="0" w:firstColumn="1" w:lastColumn="0" w:noHBand="0" w:noVBand="1"/>
      </w:tblPr>
      <w:tblGrid>
        <w:gridCol w:w="5866"/>
        <w:gridCol w:w="2823"/>
      </w:tblGrid>
      <w:tr w:rsidR="00B15EA2" w:rsidTr="00A24F51">
        <w:trPr>
          <w:jc w:val="center"/>
        </w:trPr>
        <w:tc>
          <w:tcPr>
            <w:tcW w:w="5866" w:type="dxa"/>
          </w:tcPr>
          <w:p w:rsidR="00B15EA2" w:rsidRDefault="004A5C6F">
            <w:pPr>
              <w:contextualSpacing/>
            </w:pPr>
            <w:r>
              <w:t xml:space="preserve">Регистрация, представление тезисов докладов авторов </w:t>
            </w:r>
          </w:p>
        </w:tc>
        <w:tc>
          <w:tcPr>
            <w:tcW w:w="2823" w:type="dxa"/>
          </w:tcPr>
          <w:p w:rsidR="00B15EA2" w:rsidRDefault="004A5C6F" w:rsidP="00C87B38">
            <w:pPr>
              <w:contextualSpacing/>
            </w:pPr>
            <w:r>
              <w:t xml:space="preserve">до </w:t>
            </w:r>
            <w:r w:rsidR="00C87B38">
              <w:t>19</w:t>
            </w:r>
            <w:r>
              <w:t>.0</w:t>
            </w:r>
            <w:r w:rsidR="00C87B38">
              <w:t>4</w:t>
            </w:r>
            <w:r>
              <w:t>.202</w:t>
            </w:r>
            <w:r w:rsidR="00C87B38">
              <w:t>6</w:t>
            </w:r>
          </w:p>
        </w:tc>
      </w:tr>
      <w:tr w:rsidR="00B15EA2" w:rsidTr="00A24F51">
        <w:trPr>
          <w:jc w:val="center"/>
        </w:trPr>
        <w:tc>
          <w:tcPr>
            <w:tcW w:w="5866" w:type="dxa"/>
          </w:tcPr>
          <w:p w:rsidR="00B15EA2" w:rsidRDefault="004A5C6F">
            <w:pPr>
              <w:contextualSpacing/>
            </w:pPr>
            <w:r>
              <w:t>Рецензирование представленных материалов</w:t>
            </w:r>
          </w:p>
        </w:tc>
        <w:tc>
          <w:tcPr>
            <w:tcW w:w="2823" w:type="dxa"/>
          </w:tcPr>
          <w:p w:rsidR="00B15EA2" w:rsidRDefault="004A5C6F" w:rsidP="00C87B38">
            <w:pPr>
              <w:contextualSpacing/>
            </w:pPr>
            <w:r>
              <w:t xml:space="preserve">до </w:t>
            </w:r>
            <w:r w:rsidR="00C87B38">
              <w:t>30</w:t>
            </w:r>
            <w:r>
              <w:t>.0</w:t>
            </w:r>
            <w:r w:rsidR="00C87B38">
              <w:t>4</w:t>
            </w:r>
            <w:r>
              <w:t>.202</w:t>
            </w:r>
            <w:r w:rsidR="00C87B38">
              <w:t>6</w:t>
            </w:r>
          </w:p>
        </w:tc>
      </w:tr>
      <w:tr w:rsidR="00B15EA2" w:rsidTr="00A24F51">
        <w:trPr>
          <w:jc w:val="center"/>
        </w:trPr>
        <w:tc>
          <w:tcPr>
            <w:tcW w:w="5866" w:type="dxa"/>
          </w:tcPr>
          <w:p w:rsidR="00B15EA2" w:rsidRDefault="004A5C6F">
            <w:pPr>
              <w:contextualSpacing/>
            </w:pPr>
            <w:r>
              <w:t xml:space="preserve">Результаты </w:t>
            </w:r>
            <w:r>
              <w:rPr>
                <w:color w:val="000000" w:themeColor="text1"/>
              </w:rPr>
              <w:t xml:space="preserve">рецензирования будут отражены </w:t>
            </w:r>
            <w:r w:rsidRPr="003D6A62">
              <w:rPr>
                <w:color w:val="000000" w:themeColor="text1"/>
              </w:rPr>
              <w:t>в Личном кабинете на портале Ломоносов</w:t>
            </w:r>
          </w:p>
        </w:tc>
        <w:tc>
          <w:tcPr>
            <w:tcW w:w="2823" w:type="dxa"/>
          </w:tcPr>
          <w:p w:rsidR="00B15EA2" w:rsidRDefault="004A5C6F" w:rsidP="00C87B38">
            <w:pPr>
              <w:contextualSpacing/>
            </w:pPr>
            <w:r>
              <w:t xml:space="preserve">с </w:t>
            </w:r>
            <w:r w:rsidR="00C87B38">
              <w:t>30</w:t>
            </w:r>
            <w:r>
              <w:t>.0</w:t>
            </w:r>
            <w:r w:rsidR="00C87B38">
              <w:t>4</w:t>
            </w:r>
            <w:r>
              <w:t>.</w:t>
            </w:r>
            <w:r w:rsidR="00A24F51">
              <w:t>20</w:t>
            </w:r>
            <w:r>
              <w:t>2</w:t>
            </w:r>
            <w:r w:rsidR="00C87B38">
              <w:t>6</w:t>
            </w:r>
            <w:r>
              <w:t xml:space="preserve"> по </w:t>
            </w:r>
            <w:r w:rsidR="00C87B38">
              <w:t>8</w:t>
            </w:r>
            <w:r>
              <w:t>.0</w:t>
            </w:r>
            <w:r w:rsidR="00C87B38">
              <w:t>5</w:t>
            </w:r>
            <w:r>
              <w:t>.</w:t>
            </w:r>
            <w:r w:rsidR="00A24F51">
              <w:t>20</w:t>
            </w:r>
            <w:r>
              <w:t>2</w:t>
            </w:r>
            <w:r w:rsidR="00C87B38">
              <w:t>6</w:t>
            </w:r>
          </w:p>
        </w:tc>
      </w:tr>
      <w:tr w:rsidR="00B15EA2" w:rsidTr="00A24F51">
        <w:trPr>
          <w:jc w:val="center"/>
        </w:trPr>
        <w:tc>
          <w:tcPr>
            <w:tcW w:w="5866" w:type="dxa"/>
          </w:tcPr>
          <w:p w:rsidR="00B15EA2" w:rsidRDefault="004A5C6F">
            <w:pPr>
              <w:contextualSpacing/>
            </w:pPr>
            <w:r>
              <w:t>Оплата орг. взносов</w:t>
            </w:r>
          </w:p>
        </w:tc>
        <w:tc>
          <w:tcPr>
            <w:tcW w:w="2823" w:type="dxa"/>
          </w:tcPr>
          <w:p w:rsidR="00B15EA2" w:rsidRDefault="004A5C6F" w:rsidP="00C87B38">
            <w:pPr>
              <w:contextualSpacing/>
            </w:pPr>
            <w:r>
              <w:t xml:space="preserve">до </w:t>
            </w:r>
            <w:r w:rsidR="00C87B38">
              <w:t>12</w:t>
            </w:r>
            <w:r>
              <w:t>.0</w:t>
            </w:r>
            <w:r w:rsidR="00C87B38">
              <w:t>5</w:t>
            </w:r>
            <w:r>
              <w:t>.202</w:t>
            </w:r>
            <w:r w:rsidR="00C87B38">
              <w:t>6</w:t>
            </w:r>
          </w:p>
        </w:tc>
      </w:tr>
      <w:tr w:rsidR="00B15EA2" w:rsidTr="00A24F51">
        <w:trPr>
          <w:jc w:val="center"/>
        </w:trPr>
        <w:tc>
          <w:tcPr>
            <w:tcW w:w="8689" w:type="dxa"/>
            <w:gridSpan w:val="2"/>
          </w:tcPr>
          <w:p w:rsidR="00B15EA2" w:rsidRDefault="004A5C6F" w:rsidP="00C87B3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Работа конференции </w:t>
            </w:r>
            <w:r w:rsidR="00C87B38">
              <w:rPr>
                <w:b/>
              </w:rPr>
              <w:t>14</w:t>
            </w:r>
            <w:r>
              <w:rPr>
                <w:b/>
              </w:rPr>
              <w:t>–</w:t>
            </w:r>
            <w:r w:rsidR="00C87B38">
              <w:rPr>
                <w:b/>
              </w:rPr>
              <w:t>15 мая</w:t>
            </w:r>
            <w:r>
              <w:rPr>
                <w:b/>
              </w:rPr>
              <w:t xml:space="preserve"> 202</w:t>
            </w:r>
            <w:r w:rsidR="00C87B38">
              <w:rPr>
                <w:b/>
              </w:rPr>
              <w:t>6</w:t>
            </w:r>
            <w:r>
              <w:rPr>
                <w:b/>
              </w:rPr>
              <w:t xml:space="preserve"> г.</w:t>
            </w:r>
          </w:p>
        </w:tc>
      </w:tr>
    </w:tbl>
    <w:p w:rsidR="00B15EA2" w:rsidRDefault="00B15EA2">
      <w:pPr>
        <w:ind w:firstLine="284"/>
        <w:jc w:val="center"/>
        <w:rPr>
          <w:b/>
          <w:highlight w:val="yellow"/>
        </w:rPr>
      </w:pPr>
    </w:p>
    <w:p w:rsidR="00B15EA2" w:rsidRDefault="004A5C6F" w:rsidP="00493BDB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НАУЧНЫЕ НАПРАВЛЕНИЯ И СЕКЦИИ КОНФЕРЕНЦИИ:</w:t>
      </w:r>
    </w:p>
    <w:p w:rsidR="0089104C" w:rsidRDefault="0089104C" w:rsidP="00493BDB">
      <w:pPr>
        <w:jc w:val="center"/>
        <w:rPr>
          <w:b/>
          <w:sz w:val="22"/>
          <w:szCs w:val="22"/>
          <w:u w:val="single"/>
        </w:rPr>
      </w:pPr>
    </w:p>
    <w:p w:rsidR="00B15EA2" w:rsidRDefault="004A5C6F" w:rsidP="00493BDB">
      <w:pPr>
        <w:contextualSpacing/>
        <w:jc w:val="center"/>
        <w:rPr>
          <w:b/>
          <w:color w:val="000000"/>
          <w:spacing w:val="1"/>
          <w:sz w:val="22"/>
          <w:szCs w:val="22"/>
        </w:rPr>
      </w:pPr>
      <w:r>
        <w:rPr>
          <w:b/>
          <w:color w:val="000000"/>
          <w:spacing w:val="1"/>
          <w:sz w:val="22"/>
          <w:szCs w:val="22"/>
        </w:rPr>
        <w:t>Направление 1: ЭЛЕКТРОЭНЕРГЕТИКА И ЭЛЕКТРОНИКА</w:t>
      </w:r>
    </w:p>
    <w:p w:rsidR="00B15EA2" w:rsidRDefault="00B15EA2">
      <w:pPr>
        <w:ind w:firstLine="709"/>
        <w:contextualSpacing/>
        <w:jc w:val="both"/>
        <w:rPr>
          <w:b/>
          <w:color w:val="000000"/>
          <w:spacing w:val="1"/>
          <w:sz w:val="28"/>
          <w:szCs w:val="16"/>
        </w:rPr>
      </w:pPr>
    </w:p>
    <w:p w:rsidR="00B15EA2" w:rsidRDefault="004A5C6F" w:rsidP="00D321C0">
      <w:pPr>
        <w:ind w:left="851" w:hanging="851"/>
        <w:jc w:val="both"/>
        <w:rPr>
          <w:color w:val="000000"/>
          <w:spacing w:val="1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Секция «Электроэнергетические системы, надежность, диагностика» (ЭСиС)</w:t>
      </w:r>
    </w:p>
    <w:p w:rsidR="00B15EA2" w:rsidRDefault="004A5C6F" w:rsidP="00D321C0">
      <w:pPr>
        <w:ind w:left="851" w:hanging="851"/>
        <w:jc w:val="both"/>
        <w:rPr>
          <w:color w:val="000000"/>
          <w:spacing w:val="1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Секция «</w:t>
      </w:r>
      <w:r w:rsidR="004839C5" w:rsidRPr="004839C5">
        <w:rPr>
          <w:color w:val="000000"/>
          <w:spacing w:val="1"/>
          <w:sz w:val="22"/>
          <w:szCs w:val="22"/>
        </w:rPr>
        <w:t>Энергоэффективность, автоматизация и управление, диагностика и мониторинг электрооборудования в системах электроснабжения</w:t>
      </w:r>
      <w:r>
        <w:rPr>
          <w:color w:val="000000"/>
          <w:spacing w:val="1"/>
          <w:sz w:val="22"/>
          <w:szCs w:val="22"/>
        </w:rPr>
        <w:t>» (ЭПП)</w:t>
      </w:r>
    </w:p>
    <w:p w:rsidR="00B15EA2" w:rsidRDefault="004A5C6F" w:rsidP="00D321C0">
      <w:pPr>
        <w:ind w:left="851" w:hanging="851"/>
        <w:jc w:val="both"/>
        <w:rPr>
          <w:color w:val="000000"/>
          <w:spacing w:val="1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Секция «</w:t>
      </w:r>
      <w:r w:rsidR="001D54D2" w:rsidRPr="001D54D2">
        <w:rPr>
          <w:color w:val="000000"/>
          <w:spacing w:val="1"/>
          <w:sz w:val="22"/>
          <w:szCs w:val="22"/>
        </w:rPr>
        <w:t>Промышленная электроника и цифровая техника</w:t>
      </w:r>
      <w:r>
        <w:rPr>
          <w:color w:val="000000"/>
          <w:spacing w:val="1"/>
          <w:sz w:val="22"/>
          <w:szCs w:val="22"/>
        </w:rPr>
        <w:t>» (ПЭ)</w:t>
      </w:r>
    </w:p>
    <w:p w:rsidR="00B15EA2" w:rsidRDefault="004A5C6F" w:rsidP="00D321C0">
      <w:pPr>
        <w:ind w:left="851" w:hanging="851"/>
        <w:jc w:val="both"/>
        <w:rPr>
          <w:color w:val="000000"/>
          <w:spacing w:val="1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Секция «Перспективные направления развития физики, химии и математики» (Ф</w:t>
      </w:r>
      <w:r w:rsidR="001D54D2">
        <w:rPr>
          <w:color w:val="000000"/>
          <w:spacing w:val="1"/>
          <w:sz w:val="22"/>
          <w:szCs w:val="22"/>
        </w:rPr>
        <w:t>изика</w:t>
      </w:r>
      <w:r w:rsidR="0089104C">
        <w:rPr>
          <w:color w:val="000000"/>
          <w:spacing w:val="1"/>
          <w:sz w:val="22"/>
          <w:szCs w:val="22"/>
        </w:rPr>
        <w:t>, ВМ, АРЭ</w:t>
      </w:r>
      <w:r>
        <w:rPr>
          <w:color w:val="000000"/>
          <w:spacing w:val="1"/>
          <w:sz w:val="22"/>
          <w:szCs w:val="22"/>
        </w:rPr>
        <w:t>)</w:t>
      </w:r>
    </w:p>
    <w:p w:rsidR="00B15EA2" w:rsidRDefault="004A5C6F" w:rsidP="00D321C0">
      <w:pPr>
        <w:ind w:left="851" w:hanging="851"/>
        <w:jc w:val="both"/>
        <w:rPr>
          <w:color w:val="000000"/>
          <w:spacing w:val="1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Секция «</w:t>
      </w:r>
      <w:r>
        <w:rPr>
          <w:sz w:val="22"/>
          <w:szCs w:val="22"/>
        </w:rPr>
        <w:t>Электротехнические комплексы и системы. Электромобильный транспорт и зарядная инфраструктура</w:t>
      </w:r>
      <w:r>
        <w:rPr>
          <w:color w:val="000000"/>
          <w:spacing w:val="1"/>
          <w:sz w:val="22"/>
          <w:szCs w:val="22"/>
        </w:rPr>
        <w:t>» (ЭТКС)</w:t>
      </w:r>
    </w:p>
    <w:p w:rsidR="00B15EA2" w:rsidRDefault="004A5C6F" w:rsidP="00D321C0">
      <w:pPr>
        <w:ind w:left="851" w:hanging="851"/>
        <w:jc w:val="both"/>
        <w:rPr>
          <w:color w:val="000000"/>
          <w:spacing w:val="1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Секция «Релейная защита и автоматизация электроэнергетических систем» (РЗА)</w:t>
      </w:r>
    </w:p>
    <w:p w:rsidR="00B15EA2" w:rsidRDefault="004A5C6F" w:rsidP="00D321C0">
      <w:pPr>
        <w:ind w:left="851" w:hanging="851"/>
        <w:jc w:val="both"/>
        <w:rPr>
          <w:color w:val="000000"/>
          <w:spacing w:val="1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Секция «</w:t>
      </w:r>
      <w:r>
        <w:rPr>
          <w:sz w:val="22"/>
          <w:szCs w:val="22"/>
        </w:rPr>
        <w:t>Инженерная защита окружающей среды</w:t>
      </w:r>
      <w:r>
        <w:rPr>
          <w:color w:val="000000"/>
          <w:spacing w:val="1"/>
          <w:sz w:val="22"/>
          <w:szCs w:val="22"/>
        </w:rPr>
        <w:t>» (ИЭ)</w:t>
      </w:r>
    </w:p>
    <w:p w:rsidR="00B15EA2" w:rsidRDefault="004A5C6F" w:rsidP="00D321C0">
      <w:pPr>
        <w:ind w:left="851" w:hanging="851"/>
        <w:jc w:val="both"/>
        <w:rPr>
          <w:color w:val="000000"/>
          <w:spacing w:val="1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Секция «Безопасность труда» (</w:t>
      </w:r>
      <w:r w:rsidR="001D54D2">
        <w:rPr>
          <w:color w:val="000000"/>
          <w:spacing w:val="1"/>
          <w:sz w:val="22"/>
          <w:szCs w:val="22"/>
        </w:rPr>
        <w:t>ИЭ</w:t>
      </w:r>
      <w:r>
        <w:rPr>
          <w:color w:val="000000"/>
          <w:spacing w:val="1"/>
          <w:sz w:val="22"/>
          <w:szCs w:val="22"/>
        </w:rPr>
        <w:t>)</w:t>
      </w:r>
    </w:p>
    <w:p w:rsidR="00B15EA2" w:rsidRDefault="004A5C6F" w:rsidP="00D321C0">
      <w:pPr>
        <w:ind w:left="851" w:hanging="851"/>
        <w:jc w:val="both"/>
        <w:rPr>
          <w:color w:val="000000"/>
          <w:spacing w:val="1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Секция «Энергоресурсоэффективные и экологически безопасные технологии в энергетике и нефтегазопереработке» (</w:t>
      </w:r>
      <w:r w:rsidR="001D54D2">
        <w:rPr>
          <w:color w:val="000000"/>
          <w:spacing w:val="1"/>
          <w:sz w:val="22"/>
          <w:szCs w:val="22"/>
        </w:rPr>
        <w:t>ИЭ</w:t>
      </w:r>
      <w:r>
        <w:rPr>
          <w:color w:val="000000"/>
          <w:spacing w:val="1"/>
          <w:sz w:val="22"/>
          <w:szCs w:val="22"/>
        </w:rPr>
        <w:t>)</w:t>
      </w:r>
    </w:p>
    <w:p w:rsidR="00B15EA2" w:rsidRDefault="004A5C6F" w:rsidP="00D321C0">
      <w:pPr>
        <w:ind w:left="851" w:hanging="851"/>
        <w:jc w:val="both"/>
        <w:rPr>
          <w:color w:val="000000"/>
          <w:spacing w:val="1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Секция «Контроль, автоматизация и диагностика электроустановок электрических станций, подстанций и распределенной генерации»</w:t>
      </w:r>
      <w:r w:rsidR="001D54D2"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(ЭС)</w:t>
      </w:r>
    </w:p>
    <w:p w:rsidR="0089104C" w:rsidRPr="0089104C" w:rsidRDefault="0089104C" w:rsidP="00D321C0">
      <w:pPr>
        <w:ind w:left="851" w:hanging="851"/>
        <w:jc w:val="both"/>
        <w:rPr>
          <w:color w:val="000000"/>
          <w:spacing w:val="1"/>
          <w:sz w:val="22"/>
          <w:szCs w:val="22"/>
        </w:rPr>
      </w:pPr>
      <w:r w:rsidRPr="0089104C">
        <w:rPr>
          <w:color w:val="000000"/>
          <w:spacing w:val="1"/>
          <w:sz w:val="22"/>
          <w:szCs w:val="22"/>
        </w:rPr>
        <w:t>Секция «</w:t>
      </w:r>
      <w:r w:rsidRPr="0089104C">
        <w:rPr>
          <w:color w:val="000000"/>
          <w:sz w:val="22"/>
          <w:szCs w:val="22"/>
        </w:rPr>
        <w:t>Цифровая автоматизация и роботизация в энергетике</w:t>
      </w:r>
      <w:r w:rsidRPr="0089104C">
        <w:rPr>
          <w:color w:val="000000"/>
          <w:spacing w:val="1"/>
          <w:sz w:val="22"/>
          <w:szCs w:val="22"/>
        </w:rPr>
        <w:t>»</w:t>
      </w:r>
      <w:r>
        <w:rPr>
          <w:color w:val="000000"/>
          <w:spacing w:val="1"/>
          <w:sz w:val="22"/>
          <w:szCs w:val="22"/>
        </w:rPr>
        <w:t xml:space="preserve"> (ТОЭ)</w:t>
      </w:r>
    </w:p>
    <w:p w:rsidR="00B15EA2" w:rsidRDefault="00B15EA2">
      <w:pPr>
        <w:jc w:val="both"/>
        <w:rPr>
          <w:b/>
          <w:color w:val="000000"/>
          <w:spacing w:val="1"/>
          <w:sz w:val="22"/>
          <w:szCs w:val="22"/>
          <w:highlight w:val="yellow"/>
        </w:rPr>
      </w:pPr>
    </w:p>
    <w:p w:rsidR="00B15EA2" w:rsidRDefault="004A5C6F">
      <w:pPr>
        <w:jc w:val="center"/>
        <w:rPr>
          <w:color w:val="000000"/>
          <w:spacing w:val="1"/>
          <w:sz w:val="22"/>
          <w:szCs w:val="22"/>
        </w:rPr>
      </w:pPr>
      <w:r>
        <w:rPr>
          <w:b/>
          <w:color w:val="000000"/>
          <w:spacing w:val="1"/>
          <w:sz w:val="22"/>
          <w:szCs w:val="22"/>
        </w:rPr>
        <w:t>Направление 2: ТЕПЛОЭНЕРГЕТИКА</w:t>
      </w:r>
    </w:p>
    <w:p w:rsidR="00B15EA2" w:rsidRDefault="00B15EA2">
      <w:pPr>
        <w:spacing w:line="276" w:lineRule="auto"/>
        <w:jc w:val="center"/>
        <w:rPr>
          <w:b/>
          <w:color w:val="000000"/>
          <w:spacing w:val="1"/>
          <w:sz w:val="22"/>
          <w:szCs w:val="22"/>
        </w:rPr>
      </w:pPr>
    </w:p>
    <w:p w:rsidR="00B15EA2" w:rsidRDefault="004A5C6F" w:rsidP="007B3A13">
      <w:pPr>
        <w:ind w:left="851" w:hanging="851"/>
        <w:jc w:val="both"/>
        <w:rPr>
          <w:color w:val="000000"/>
          <w:spacing w:val="1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 xml:space="preserve">Секция «Ядерная, тепловая и электрохимическая энергетика» (АТЭС, </w:t>
      </w:r>
      <w:r w:rsidR="007B3A13">
        <w:rPr>
          <w:color w:val="000000"/>
          <w:spacing w:val="1"/>
          <w:sz w:val="22"/>
          <w:szCs w:val="22"/>
        </w:rPr>
        <w:t>АРЭ</w:t>
      </w:r>
      <w:r>
        <w:rPr>
          <w:color w:val="000000"/>
          <w:spacing w:val="1"/>
          <w:sz w:val="22"/>
          <w:szCs w:val="22"/>
        </w:rPr>
        <w:t>)</w:t>
      </w:r>
    </w:p>
    <w:p w:rsidR="00B15EA2" w:rsidRDefault="004A5C6F" w:rsidP="007B3A13">
      <w:pPr>
        <w:ind w:left="851" w:hanging="851"/>
        <w:jc w:val="both"/>
        <w:rPr>
          <w:color w:val="000000"/>
          <w:spacing w:val="1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Секция «Промышленная теплоэнергетика. Эксплуатация и надежность энергоустановок и систем теплоснабжения» (ПТЭ)</w:t>
      </w:r>
    </w:p>
    <w:p w:rsidR="00B15EA2" w:rsidRDefault="004A5C6F" w:rsidP="007B3A13">
      <w:pPr>
        <w:ind w:left="851" w:hanging="851"/>
        <w:jc w:val="both"/>
        <w:rPr>
          <w:color w:val="000000"/>
          <w:spacing w:val="1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Секция «Энергетическое машиностроение» (ЭМС)</w:t>
      </w:r>
    </w:p>
    <w:p w:rsidR="00B15EA2" w:rsidRDefault="004A5C6F" w:rsidP="007B3A13">
      <w:pPr>
        <w:ind w:left="851" w:hanging="851"/>
        <w:jc w:val="both"/>
        <w:rPr>
          <w:color w:val="000000"/>
          <w:spacing w:val="1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Секция «Энергообеспечение предприятий, строительство зданий и сооружений» (ЭОС)</w:t>
      </w:r>
    </w:p>
    <w:p w:rsidR="00B15EA2" w:rsidRDefault="004A5C6F" w:rsidP="007B3A13">
      <w:pPr>
        <w:ind w:left="851" w:hanging="851"/>
        <w:jc w:val="both"/>
        <w:rPr>
          <w:color w:val="000000"/>
          <w:spacing w:val="1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Секция «Автоматизация технологических процессов и производств» (АТПП)</w:t>
      </w:r>
    </w:p>
    <w:p w:rsidR="00B15EA2" w:rsidRDefault="004A5C6F" w:rsidP="007B3A13">
      <w:pPr>
        <w:ind w:left="851" w:hanging="851"/>
        <w:jc w:val="both"/>
        <w:rPr>
          <w:color w:val="000000"/>
          <w:spacing w:val="1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Секция «Теплофизика» (</w:t>
      </w:r>
      <w:r w:rsidR="007B3A13">
        <w:rPr>
          <w:color w:val="000000"/>
          <w:spacing w:val="1"/>
          <w:sz w:val="22"/>
          <w:szCs w:val="22"/>
        </w:rPr>
        <w:t>АТПП</w:t>
      </w:r>
      <w:r>
        <w:rPr>
          <w:color w:val="000000"/>
          <w:spacing w:val="1"/>
          <w:sz w:val="22"/>
          <w:szCs w:val="22"/>
        </w:rPr>
        <w:t>)</w:t>
      </w:r>
    </w:p>
    <w:p w:rsidR="00B15EA2" w:rsidRDefault="004A5C6F" w:rsidP="007B3A13">
      <w:pPr>
        <w:ind w:left="851" w:hanging="851"/>
        <w:jc w:val="both"/>
        <w:rPr>
          <w:color w:val="000000"/>
          <w:spacing w:val="1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Секция «Экологические проблемы водных биоресурсов» (ВБА)</w:t>
      </w:r>
    </w:p>
    <w:p w:rsidR="00B15EA2" w:rsidRDefault="004A5C6F" w:rsidP="007B3A13">
      <w:pPr>
        <w:ind w:left="851" w:hanging="851"/>
        <w:jc w:val="both"/>
        <w:rPr>
          <w:color w:val="000000"/>
          <w:spacing w:val="1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Секция «Перспективные материалы» (МВТМ)</w:t>
      </w:r>
    </w:p>
    <w:p w:rsidR="00BD6569" w:rsidRPr="00BD6569" w:rsidRDefault="00BD6569" w:rsidP="007B3A13">
      <w:pPr>
        <w:ind w:left="851" w:hanging="851"/>
        <w:jc w:val="both"/>
        <w:rPr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Секция «</w:t>
      </w:r>
      <w:r w:rsidRPr="00BD6569">
        <w:rPr>
          <w:sz w:val="22"/>
          <w:szCs w:val="22"/>
        </w:rPr>
        <w:t>Электропривод и автоматика. Приборостроение и мехатроника</w:t>
      </w:r>
      <w:r>
        <w:rPr>
          <w:sz w:val="22"/>
          <w:szCs w:val="22"/>
        </w:rPr>
        <w:t>» (</w:t>
      </w:r>
      <w:r w:rsidRPr="008B72B6">
        <w:t>ПМ</w:t>
      </w:r>
      <w:r>
        <w:rPr>
          <w:sz w:val="22"/>
          <w:szCs w:val="22"/>
        </w:rPr>
        <w:t>)</w:t>
      </w:r>
    </w:p>
    <w:p w:rsidR="00BD6569" w:rsidRDefault="00BD6569" w:rsidP="007B3A13">
      <w:pPr>
        <w:ind w:left="851" w:hanging="851"/>
        <w:jc w:val="both"/>
        <w:rPr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Секция «</w:t>
      </w:r>
      <w:r w:rsidRPr="00BD6569">
        <w:rPr>
          <w:sz w:val="22"/>
          <w:szCs w:val="22"/>
        </w:rPr>
        <w:t>Биотехнические и медицинские аппараты, системы и комплексы</w:t>
      </w:r>
      <w:r>
        <w:rPr>
          <w:sz w:val="22"/>
          <w:szCs w:val="22"/>
        </w:rPr>
        <w:t>» (</w:t>
      </w:r>
      <w:r w:rsidRPr="008B72B6">
        <w:t>ПМ</w:t>
      </w:r>
      <w:r>
        <w:rPr>
          <w:sz w:val="22"/>
          <w:szCs w:val="22"/>
        </w:rPr>
        <w:t>)</w:t>
      </w:r>
    </w:p>
    <w:p w:rsidR="007B3A13" w:rsidRDefault="00157582" w:rsidP="00157582">
      <w:pPr>
        <w:ind w:left="851" w:hanging="851"/>
        <w:jc w:val="both"/>
        <w:rPr>
          <w:sz w:val="22"/>
          <w:szCs w:val="22"/>
        </w:rPr>
      </w:pPr>
      <w:r>
        <w:rPr>
          <w:sz w:val="22"/>
          <w:szCs w:val="22"/>
        </w:rPr>
        <w:t>Секция «Аддитивные технологии» (ИГ)</w:t>
      </w:r>
    </w:p>
    <w:p w:rsidR="00157582" w:rsidRDefault="00157582" w:rsidP="00157582">
      <w:pPr>
        <w:ind w:left="851" w:hanging="851"/>
        <w:jc w:val="both"/>
        <w:rPr>
          <w:color w:val="000000"/>
          <w:spacing w:val="1"/>
          <w:sz w:val="22"/>
          <w:szCs w:val="22"/>
        </w:rPr>
      </w:pPr>
      <w:bookmarkStart w:id="0" w:name="_GoBack"/>
      <w:bookmarkEnd w:id="0"/>
    </w:p>
    <w:p w:rsidR="00B15EA2" w:rsidRDefault="004A5C6F">
      <w:pPr>
        <w:contextualSpacing/>
        <w:jc w:val="center"/>
        <w:rPr>
          <w:b/>
          <w:color w:val="000000"/>
          <w:spacing w:val="1"/>
          <w:sz w:val="22"/>
          <w:szCs w:val="22"/>
        </w:rPr>
      </w:pPr>
      <w:r>
        <w:rPr>
          <w:b/>
          <w:spacing w:val="1"/>
          <w:sz w:val="22"/>
          <w:szCs w:val="22"/>
        </w:rPr>
        <w:t xml:space="preserve">Направление 3: </w:t>
      </w:r>
      <w:r>
        <w:rPr>
          <w:b/>
          <w:color w:val="000000"/>
          <w:spacing w:val="1"/>
          <w:sz w:val="22"/>
          <w:szCs w:val="22"/>
        </w:rPr>
        <w:t>ЭКОНОМИКА И ИНФОРМАЦИОННЫЕ ТЕХНОЛОГИИ</w:t>
      </w:r>
    </w:p>
    <w:p w:rsidR="00B15EA2" w:rsidRDefault="00B15EA2">
      <w:pPr>
        <w:contextualSpacing/>
        <w:rPr>
          <w:b/>
          <w:color w:val="000000"/>
          <w:spacing w:val="1"/>
          <w:sz w:val="22"/>
          <w:szCs w:val="22"/>
        </w:rPr>
      </w:pPr>
    </w:p>
    <w:p w:rsidR="00B15EA2" w:rsidRDefault="00FE52ED" w:rsidP="00FE52ED">
      <w:pPr>
        <w:ind w:left="851" w:hanging="851"/>
        <w:jc w:val="both"/>
        <w:rPr>
          <w:spacing w:val="1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Секция </w:t>
      </w:r>
      <w:r w:rsidR="004A5C6F">
        <w:rPr>
          <w:color w:val="000000"/>
          <w:spacing w:val="1"/>
          <w:sz w:val="22"/>
          <w:szCs w:val="22"/>
        </w:rPr>
        <w:t>«</w:t>
      </w:r>
      <w:r w:rsidR="004A5C6F">
        <w:rPr>
          <w:spacing w:val="1"/>
          <w:sz w:val="22"/>
          <w:szCs w:val="22"/>
        </w:rPr>
        <w:t>Цифровые технологии, системы искусственного интеллекта, компьютерное моделирование» (ИТИС</w:t>
      </w:r>
      <w:r w:rsidR="00FA7C77">
        <w:rPr>
          <w:spacing w:val="1"/>
          <w:sz w:val="22"/>
          <w:szCs w:val="22"/>
        </w:rPr>
        <w:t>, ЦСМ</w:t>
      </w:r>
      <w:r w:rsidR="004A5C6F">
        <w:rPr>
          <w:spacing w:val="1"/>
          <w:sz w:val="22"/>
          <w:szCs w:val="22"/>
        </w:rPr>
        <w:t>)</w:t>
      </w:r>
    </w:p>
    <w:p w:rsidR="00B15EA2" w:rsidRDefault="004A5C6F" w:rsidP="00FE52ED">
      <w:pPr>
        <w:ind w:left="851" w:hanging="851"/>
        <w:jc w:val="both"/>
        <w:rPr>
          <w:spacing w:val="1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Секция «</w:t>
      </w:r>
      <w:r>
        <w:rPr>
          <w:spacing w:val="1"/>
          <w:sz w:val="22"/>
          <w:szCs w:val="22"/>
        </w:rPr>
        <w:t>Экономика и управление в энергетике» (ЭОП</w:t>
      </w:r>
      <w:r w:rsidR="00FE52ED">
        <w:rPr>
          <w:spacing w:val="1"/>
          <w:sz w:val="22"/>
          <w:szCs w:val="22"/>
        </w:rPr>
        <w:t>, Менеджмент</w:t>
      </w:r>
      <w:r>
        <w:rPr>
          <w:spacing w:val="1"/>
          <w:sz w:val="22"/>
          <w:szCs w:val="22"/>
        </w:rPr>
        <w:t>)</w:t>
      </w:r>
    </w:p>
    <w:p w:rsidR="00B15EA2" w:rsidRDefault="004A5C6F" w:rsidP="00FE52ED">
      <w:pPr>
        <w:ind w:left="851" w:hanging="851"/>
        <w:jc w:val="both"/>
        <w:rPr>
          <w:spacing w:val="1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Секция «</w:t>
      </w:r>
      <w:r>
        <w:rPr>
          <w:spacing w:val="1"/>
          <w:sz w:val="22"/>
          <w:szCs w:val="22"/>
        </w:rPr>
        <w:t>Коммуникация, познание и образование: вызовы времени» (Ф</w:t>
      </w:r>
      <w:r w:rsidR="00FA7C77">
        <w:rPr>
          <w:spacing w:val="1"/>
          <w:sz w:val="22"/>
          <w:szCs w:val="22"/>
        </w:rPr>
        <w:t>МК</w:t>
      </w:r>
      <w:r w:rsidR="00FE52ED">
        <w:rPr>
          <w:spacing w:val="1"/>
          <w:sz w:val="22"/>
          <w:szCs w:val="22"/>
        </w:rPr>
        <w:t>, ИиП</w:t>
      </w:r>
      <w:r>
        <w:rPr>
          <w:spacing w:val="1"/>
          <w:sz w:val="22"/>
          <w:szCs w:val="22"/>
        </w:rPr>
        <w:t>)</w:t>
      </w:r>
    </w:p>
    <w:p w:rsidR="00B15EA2" w:rsidRDefault="004A5C6F" w:rsidP="00FE52ED">
      <w:pPr>
        <w:ind w:left="851" w:hanging="851"/>
        <w:jc w:val="both"/>
        <w:rPr>
          <w:color w:val="000000"/>
          <w:spacing w:val="1"/>
          <w:sz w:val="22"/>
          <w:szCs w:val="22"/>
        </w:rPr>
      </w:pPr>
      <w:r>
        <w:rPr>
          <w:spacing w:val="1"/>
          <w:sz w:val="22"/>
          <w:szCs w:val="22"/>
        </w:rPr>
        <w:t>Секция «</w:t>
      </w:r>
      <w:r w:rsidR="00FE52ED" w:rsidRPr="00FE52ED">
        <w:rPr>
          <w:spacing w:val="1"/>
          <w:sz w:val="22"/>
          <w:szCs w:val="22"/>
        </w:rPr>
        <w:t>Лингвострановедческие аспекты в изучении иностранного языка в техническом ВУЗе</w:t>
      </w:r>
      <w:r>
        <w:rPr>
          <w:sz w:val="22"/>
          <w:szCs w:val="22"/>
        </w:rPr>
        <w:t>»</w:t>
      </w:r>
      <w:r>
        <w:rPr>
          <w:spacing w:val="1"/>
          <w:sz w:val="22"/>
          <w:szCs w:val="22"/>
        </w:rPr>
        <w:t xml:space="preserve"> (ИЯ)</w:t>
      </w:r>
      <w:r>
        <w:rPr>
          <w:color w:val="000000"/>
          <w:spacing w:val="1"/>
          <w:sz w:val="22"/>
          <w:szCs w:val="22"/>
        </w:rPr>
        <w:t xml:space="preserve"> </w:t>
      </w:r>
    </w:p>
    <w:p w:rsidR="00B15EA2" w:rsidRDefault="004A5C6F" w:rsidP="00FE52ED">
      <w:pPr>
        <w:ind w:left="851" w:hanging="851"/>
        <w:jc w:val="both"/>
        <w:rPr>
          <w:color w:val="000000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Секция «</w:t>
      </w:r>
      <w:r w:rsidR="00FE52ED" w:rsidRPr="00FE52ED">
        <w:rPr>
          <w:spacing w:val="1"/>
          <w:sz w:val="22"/>
          <w:szCs w:val="22"/>
        </w:rPr>
        <w:t>Социальные, политические и коммуникационные аспекты развития энергетики</w:t>
      </w:r>
      <w:r>
        <w:rPr>
          <w:spacing w:val="1"/>
          <w:sz w:val="22"/>
          <w:szCs w:val="22"/>
        </w:rPr>
        <w:t>»</w:t>
      </w:r>
      <w:r>
        <w:rPr>
          <w:color w:val="000000"/>
          <w:sz w:val="22"/>
          <w:szCs w:val="22"/>
        </w:rPr>
        <w:t> (СПП)</w:t>
      </w:r>
    </w:p>
    <w:p w:rsidR="00A24F51" w:rsidRDefault="00A24F51">
      <w:pPr>
        <w:spacing w:after="200" w:line="276" w:lineRule="auto"/>
        <w:rPr>
          <w:color w:val="000000"/>
          <w:spacing w:val="1"/>
          <w:sz w:val="22"/>
          <w:szCs w:val="22"/>
          <w:highlight w:val="yellow"/>
        </w:rPr>
      </w:pPr>
      <w:r>
        <w:rPr>
          <w:color w:val="000000"/>
          <w:spacing w:val="1"/>
          <w:sz w:val="22"/>
          <w:szCs w:val="22"/>
          <w:highlight w:val="yellow"/>
        </w:rPr>
        <w:br w:type="page"/>
      </w:r>
    </w:p>
    <w:p w:rsidR="00B15EA2" w:rsidRDefault="004A5C6F" w:rsidP="00A24F51">
      <w:pPr>
        <w:contextualSpacing/>
        <w:jc w:val="center"/>
        <w:rPr>
          <w:b/>
          <w:spacing w:val="1"/>
          <w:sz w:val="22"/>
          <w:szCs w:val="22"/>
        </w:rPr>
      </w:pPr>
      <w:r>
        <w:rPr>
          <w:b/>
          <w:spacing w:val="1"/>
          <w:sz w:val="22"/>
          <w:szCs w:val="22"/>
        </w:rPr>
        <w:lastRenderedPageBreak/>
        <w:t>Направление 4: ЕСТЕСТВЕННО</w:t>
      </w:r>
      <w:r w:rsidR="005A4CDA">
        <w:rPr>
          <w:b/>
          <w:spacing w:val="1"/>
          <w:sz w:val="22"/>
          <w:szCs w:val="22"/>
        </w:rPr>
        <w:t>-</w:t>
      </w:r>
      <w:r>
        <w:rPr>
          <w:b/>
          <w:spacing w:val="1"/>
          <w:sz w:val="22"/>
          <w:szCs w:val="22"/>
        </w:rPr>
        <w:t>НАУЧНОЕ (для обучающихся 9-11 классов школ)</w:t>
      </w:r>
    </w:p>
    <w:p w:rsidR="00B15EA2" w:rsidRDefault="00B15EA2">
      <w:pPr>
        <w:contextualSpacing/>
        <w:jc w:val="both"/>
        <w:rPr>
          <w:spacing w:val="1"/>
          <w:sz w:val="22"/>
          <w:szCs w:val="22"/>
        </w:rPr>
      </w:pPr>
    </w:p>
    <w:p w:rsidR="00B15EA2" w:rsidRDefault="004A5C6F">
      <w:pPr>
        <w:contextualSpacing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>Секция «Первые шаги в науку»:</w:t>
      </w:r>
    </w:p>
    <w:p w:rsidR="00B15EA2" w:rsidRDefault="004A5C6F">
      <w:pPr>
        <w:pStyle w:val="af8"/>
        <w:numPr>
          <w:ilvl w:val="0"/>
          <w:numId w:val="6"/>
        </w:numPr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>Цифровые системы, робототехника и моделирование</w:t>
      </w:r>
    </w:p>
    <w:p w:rsidR="00B15EA2" w:rsidRDefault="004A5C6F">
      <w:pPr>
        <w:pStyle w:val="af8"/>
        <w:numPr>
          <w:ilvl w:val="0"/>
          <w:numId w:val="6"/>
        </w:numPr>
        <w:jc w:val="both"/>
      </w:pPr>
      <w:r>
        <w:t>Электроника и комплексная автоматизация</w:t>
      </w:r>
    </w:p>
    <w:p w:rsidR="00B15EA2" w:rsidRDefault="004A5C6F">
      <w:pPr>
        <w:pStyle w:val="af8"/>
        <w:numPr>
          <w:ilvl w:val="0"/>
          <w:numId w:val="6"/>
        </w:numPr>
        <w:jc w:val="both"/>
      </w:pPr>
      <w:r>
        <w:t>Энергетика</w:t>
      </w:r>
    </w:p>
    <w:p w:rsidR="00B15EA2" w:rsidRDefault="004A5C6F">
      <w:pPr>
        <w:pStyle w:val="af8"/>
        <w:numPr>
          <w:ilvl w:val="0"/>
          <w:numId w:val="6"/>
        </w:numPr>
        <w:jc w:val="both"/>
      </w:pPr>
      <w:r>
        <w:t>Биотехнологии и экологическая безопасность</w:t>
      </w:r>
    </w:p>
    <w:p w:rsidR="00B15EA2" w:rsidRDefault="004A5C6F">
      <w:pPr>
        <w:pStyle w:val="af8"/>
        <w:numPr>
          <w:ilvl w:val="0"/>
          <w:numId w:val="6"/>
        </w:numPr>
        <w:jc w:val="both"/>
        <w:rPr>
          <w:spacing w:val="1"/>
          <w:sz w:val="22"/>
          <w:szCs w:val="22"/>
        </w:rPr>
      </w:pPr>
      <w:r>
        <w:t>Экономика, Менеджмент, Социология, Реклама и PR</w:t>
      </w:r>
    </w:p>
    <w:p w:rsidR="00B15EA2" w:rsidRDefault="00B15EA2">
      <w:pPr>
        <w:tabs>
          <w:tab w:val="left" w:pos="0"/>
        </w:tabs>
        <w:contextualSpacing/>
        <w:jc w:val="center"/>
        <w:rPr>
          <w:color w:val="000000"/>
          <w:spacing w:val="1"/>
        </w:rPr>
      </w:pPr>
    </w:p>
    <w:p w:rsidR="00B15EA2" w:rsidRDefault="004A5C6F">
      <w:pPr>
        <w:tabs>
          <w:tab w:val="left" w:pos="0"/>
        </w:tabs>
        <w:contextualSpacing/>
        <w:jc w:val="center"/>
        <w:rPr>
          <w:b/>
          <w:u w:val="single"/>
        </w:rPr>
      </w:pPr>
      <w:r>
        <w:rPr>
          <w:b/>
          <w:u w:val="single"/>
        </w:rPr>
        <w:t>СТОИМОСТЬ УЧАСТИЯ</w:t>
      </w:r>
    </w:p>
    <w:p w:rsidR="00AE104B" w:rsidRDefault="00AE104B" w:rsidP="00AE104B">
      <w:pPr>
        <w:tabs>
          <w:tab w:val="left" w:pos="0"/>
        </w:tabs>
        <w:contextualSpacing/>
        <w:jc w:val="center"/>
        <w:rPr>
          <w:color w:val="000000"/>
          <w:spacing w:val="1"/>
        </w:rPr>
      </w:pPr>
    </w:p>
    <w:p w:rsidR="00B15EA2" w:rsidRPr="005A4CDA" w:rsidRDefault="004A5C6F">
      <w:pPr>
        <w:tabs>
          <w:tab w:val="left" w:pos="0"/>
        </w:tabs>
        <w:ind w:firstLine="709"/>
        <w:contextualSpacing/>
        <w:jc w:val="both"/>
        <w:rPr>
          <w:b/>
        </w:rPr>
      </w:pPr>
      <w:r w:rsidRPr="005A4CDA">
        <w:rPr>
          <w:b/>
        </w:rPr>
        <w:t xml:space="preserve">Оплата производится только в случае положительной рецензии (статус «Ожидается оплата организационного взноса»). </w:t>
      </w:r>
    </w:p>
    <w:p w:rsidR="00B15EA2" w:rsidRPr="005A4CDA" w:rsidRDefault="004A5C6F">
      <w:pPr>
        <w:tabs>
          <w:tab w:val="left" w:pos="0"/>
        </w:tabs>
        <w:ind w:firstLine="709"/>
        <w:contextualSpacing/>
        <w:jc w:val="both"/>
        <w:rPr>
          <w:b/>
        </w:rPr>
      </w:pPr>
      <w:r w:rsidRPr="005A4CDA">
        <w:rPr>
          <w:b/>
        </w:rPr>
        <w:t>Каждая заявка оплачивается отдельно.</w:t>
      </w:r>
    </w:p>
    <w:p w:rsidR="00B15EA2" w:rsidRDefault="004A5C6F">
      <w:pPr>
        <w:tabs>
          <w:tab w:val="left" w:pos="0"/>
        </w:tabs>
        <w:ind w:firstLine="709"/>
        <w:contextualSpacing/>
        <w:jc w:val="both"/>
        <w:rPr>
          <w:b/>
          <w:color w:val="000000"/>
          <w:spacing w:val="1"/>
        </w:rPr>
      </w:pPr>
      <w:r>
        <w:rPr>
          <w:color w:val="000000"/>
          <w:spacing w:val="1"/>
        </w:rPr>
        <w:t xml:space="preserve">С целью возмещения организационных, издательских расходов авторам необходимо оплатить организационный взнос в размере </w:t>
      </w:r>
      <w:r w:rsidR="005A4CDA">
        <w:rPr>
          <w:b/>
          <w:color w:val="000000"/>
          <w:spacing w:val="1"/>
        </w:rPr>
        <w:t>10</w:t>
      </w:r>
      <w:r>
        <w:rPr>
          <w:b/>
          <w:color w:val="000000"/>
          <w:spacing w:val="1"/>
        </w:rPr>
        <w:t>00 рублей.</w:t>
      </w:r>
    </w:p>
    <w:p w:rsidR="00B15EA2" w:rsidRDefault="004A5C6F">
      <w:pPr>
        <w:tabs>
          <w:tab w:val="left" w:pos="0"/>
        </w:tabs>
        <w:ind w:firstLine="709"/>
        <w:contextualSpacing/>
        <w:jc w:val="both"/>
        <w:rPr>
          <w:spacing w:val="-4"/>
        </w:rPr>
      </w:pPr>
      <w:r>
        <w:rPr>
          <w:spacing w:val="-4"/>
        </w:rPr>
        <w:t>Оплата производится за каждую поданную статью.</w:t>
      </w:r>
    </w:p>
    <w:p w:rsidR="00B15EA2" w:rsidRPr="00AE104B" w:rsidRDefault="004A5C6F">
      <w:pPr>
        <w:tabs>
          <w:tab w:val="left" w:pos="0"/>
        </w:tabs>
        <w:ind w:firstLine="709"/>
        <w:contextualSpacing/>
        <w:jc w:val="both"/>
        <w:rPr>
          <w:b/>
          <w:spacing w:val="-4"/>
        </w:rPr>
      </w:pPr>
      <w:r w:rsidRPr="00AE104B">
        <w:rPr>
          <w:b/>
          <w:spacing w:val="-4"/>
        </w:rPr>
        <w:t>Банковские реквизиты для оплаты оргвзноса:</w:t>
      </w:r>
    </w:p>
    <w:p w:rsidR="00B15EA2" w:rsidRPr="003D6A62" w:rsidRDefault="004A5C6F">
      <w:pPr>
        <w:tabs>
          <w:tab w:val="left" w:pos="0"/>
        </w:tabs>
        <w:ind w:firstLine="709"/>
        <w:contextualSpacing/>
        <w:jc w:val="both"/>
        <w:rPr>
          <w:spacing w:val="-4"/>
        </w:rPr>
      </w:pPr>
      <w:r w:rsidRPr="003D6A62">
        <w:rPr>
          <w:spacing w:val="-4"/>
        </w:rPr>
        <w:t>ИНН 1656019286</w:t>
      </w:r>
    </w:p>
    <w:p w:rsidR="00B15EA2" w:rsidRPr="003D6A62" w:rsidRDefault="004A5C6F">
      <w:pPr>
        <w:tabs>
          <w:tab w:val="left" w:pos="0"/>
        </w:tabs>
        <w:ind w:firstLine="709"/>
        <w:contextualSpacing/>
        <w:jc w:val="both"/>
        <w:rPr>
          <w:spacing w:val="-4"/>
        </w:rPr>
      </w:pPr>
      <w:r w:rsidRPr="003D6A62">
        <w:rPr>
          <w:spacing w:val="-4"/>
        </w:rPr>
        <w:t>КПП 165601001</w:t>
      </w:r>
    </w:p>
    <w:p w:rsidR="00B15EA2" w:rsidRPr="003D6A62" w:rsidRDefault="004A5C6F">
      <w:pPr>
        <w:tabs>
          <w:tab w:val="left" w:pos="0"/>
        </w:tabs>
        <w:ind w:firstLine="709"/>
        <w:contextualSpacing/>
        <w:jc w:val="both"/>
        <w:rPr>
          <w:spacing w:val="-4"/>
        </w:rPr>
      </w:pPr>
      <w:r w:rsidRPr="003D6A62">
        <w:rPr>
          <w:spacing w:val="-4"/>
        </w:rPr>
        <w:t>УФК по Республике Татарстан г. Казань (ФГБОУ ВО «КГЭУ» л/сч 20116Х79020)</w:t>
      </w:r>
    </w:p>
    <w:p w:rsidR="00B15EA2" w:rsidRPr="003D6A62" w:rsidRDefault="004A5C6F">
      <w:pPr>
        <w:tabs>
          <w:tab w:val="left" w:pos="0"/>
        </w:tabs>
        <w:ind w:firstLine="709"/>
        <w:contextualSpacing/>
        <w:jc w:val="both"/>
        <w:rPr>
          <w:spacing w:val="-4"/>
        </w:rPr>
      </w:pPr>
      <w:r w:rsidRPr="003D6A62">
        <w:rPr>
          <w:spacing w:val="-4"/>
        </w:rPr>
        <w:t>р/сч 03214643000000011100</w:t>
      </w:r>
    </w:p>
    <w:p w:rsidR="003D6A62" w:rsidRDefault="003D6A62">
      <w:pPr>
        <w:tabs>
          <w:tab w:val="left" w:pos="0"/>
        </w:tabs>
        <w:ind w:firstLine="709"/>
        <w:contextualSpacing/>
        <w:jc w:val="both"/>
        <w:rPr>
          <w:spacing w:val="-4"/>
        </w:rPr>
      </w:pPr>
      <w:r w:rsidRPr="003D6A62">
        <w:rPr>
          <w:spacing w:val="-4"/>
        </w:rPr>
        <w:t>ОКЦ № 6 Волго-Вятского ГУ Банка России//</w:t>
      </w:r>
    </w:p>
    <w:p w:rsidR="00B15EA2" w:rsidRPr="003D6A62" w:rsidRDefault="004A5C6F">
      <w:pPr>
        <w:tabs>
          <w:tab w:val="left" w:pos="0"/>
        </w:tabs>
        <w:ind w:firstLine="709"/>
        <w:contextualSpacing/>
        <w:jc w:val="both"/>
        <w:rPr>
          <w:spacing w:val="-4"/>
        </w:rPr>
      </w:pPr>
      <w:r w:rsidRPr="003D6A62">
        <w:rPr>
          <w:spacing w:val="-4"/>
        </w:rPr>
        <w:t>БИК 019205400</w:t>
      </w:r>
    </w:p>
    <w:p w:rsidR="00B15EA2" w:rsidRPr="003D6A62" w:rsidRDefault="004A5C6F">
      <w:pPr>
        <w:tabs>
          <w:tab w:val="left" w:pos="0"/>
        </w:tabs>
        <w:ind w:firstLine="709"/>
        <w:contextualSpacing/>
        <w:jc w:val="both"/>
        <w:rPr>
          <w:spacing w:val="-4"/>
        </w:rPr>
      </w:pPr>
      <w:r w:rsidRPr="003D6A62">
        <w:rPr>
          <w:spacing w:val="-4"/>
        </w:rPr>
        <w:t>к/сч 40102810445370000079</w:t>
      </w:r>
    </w:p>
    <w:p w:rsidR="00B15EA2" w:rsidRPr="003D6A62" w:rsidRDefault="004A5C6F">
      <w:pPr>
        <w:tabs>
          <w:tab w:val="left" w:pos="0"/>
        </w:tabs>
        <w:ind w:firstLine="709"/>
        <w:contextualSpacing/>
        <w:jc w:val="both"/>
        <w:rPr>
          <w:spacing w:val="-4"/>
        </w:rPr>
      </w:pPr>
      <w:r w:rsidRPr="003D6A62">
        <w:rPr>
          <w:spacing w:val="-4"/>
        </w:rPr>
        <w:t>КБК 00000000000000000130</w:t>
      </w:r>
    </w:p>
    <w:p w:rsidR="00B15EA2" w:rsidRPr="003D6A62" w:rsidRDefault="004A5C6F">
      <w:pPr>
        <w:tabs>
          <w:tab w:val="left" w:pos="0"/>
        </w:tabs>
        <w:ind w:firstLine="709"/>
        <w:contextualSpacing/>
        <w:jc w:val="both"/>
        <w:rPr>
          <w:spacing w:val="-4"/>
        </w:rPr>
      </w:pPr>
      <w:r w:rsidRPr="003D6A62">
        <w:rPr>
          <w:spacing w:val="-4"/>
        </w:rPr>
        <w:t>ОКАТО 92401370000</w:t>
      </w:r>
    </w:p>
    <w:p w:rsidR="00B15EA2" w:rsidRPr="00A24F51" w:rsidRDefault="004A5C6F">
      <w:pPr>
        <w:tabs>
          <w:tab w:val="left" w:pos="0"/>
        </w:tabs>
        <w:ind w:firstLine="709"/>
        <w:contextualSpacing/>
        <w:jc w:val="both"/>
        <w:rPr>
          <w:spacing w:val="-4"/>
          <w:sz w:val="16"/>
          <w:szCs w:val="16"/>
        </w:rPr>
      </w:pPr>
      <w:r w:rsidRPr="003D6A62">
        <w:rPr>
          <w:spacing w:val="-4"/>
        </w:rPr>
        <w:t>ОКТМО 9270</w:t>
      </w:r>
      <w:r w:rsidR="003D6A62" w:rsidRPr="003D6A62">
        <w:rPr>
          <w:spacing w:val="-4"/>
        </w:rPr>
        <w:t>1000001</w:t>
      </w:r>
    </w:p>
    <w:p w:rsidR="00AE104B" w:rsidRDefault="00AE104B" w:rsidP="00AE104B">
      <w:pPr>
        <w:tabs>
          <w:tab w:val="left" w:pos="0"/>
        </w:tabs>
        <w:ind w:firstLine="709"/>
        <w:contextualSpacing/>
        <w:jc w:val="both"/>
        <w:rPr>
          <w:spacing w:val="-4"/>
        </w:rPr>
      </w:pPr>
      <w:r w:rsidRPr="00AE104B">
        <w:rPr>
          <w:spacing w:val="-4"/>
          <w:lang w:val="en-US"/>
        </w:rPr>
        <w:t>QR</w:t>
      </w:r>
      <w:r w:rsidRPr="00AE104B">
        <w:rPr>
          <w:spacing w:val="-4"/>
        </w:rPr>
        <w:t>-код для оплаты сканировать в мобильном приложении банка</w:t>
      </w:r>
    </w:p>
    <w:p w:rsidR="006B5503" w:rsidRPr="00AE104B" w:rsidRDefault="006B5503" w:rsidP="00AE104B">
      <w:pPr>
        <w:tabs>
          <w:tab w:val="left" w:pos="0"/>
        </w:tabs>
        <w:ind w:firstLine="709"/>
        <w:contextualSpacing/>
        <w:jc w:val="both"/>
        <w:rPr>
          <w:spacing w:val="-4"/>
        </w:rPr>
      </w:pPr>
    </w:p>
    <w:p w:rsidR="00AE104B" w:rsidRDefault="00AE104B" w:rsidP="00AE104B">
      <w:pPr>
        <w:tabs>
          <w:tab w:val="left" w:pos="0"/>
        </w:tabs>
        <w:ind w:firstLine="709"/>
        <w:contextualSpacing/>
        <w:jc w:val="center"/>
        <w:rPr>
          <w:spacing w:val="-4"/>
        </w:rPr>
      </w:pPr>
      <w:r>
        <w:rPr>
          <w:noProof/>
          <w:spacing w:val="-4"/>
          <w:lang w:eastAsia="ru-RU"/>
        </w:rPr>
        <w:drawing>
          <wp:inline distT="0" distB="0" distL="0" distR="0" wp14:anchorId="588B2E8B" wp14:editId="6E857DBC">
            <wp:extent cx="1781175" cy="1800225"/>
            <wp:effectExtent l="0" t="0" r="9525" b="9525"/>
            <wp:docPr id="8" name="_x0000_i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142" t="5500" r="4726" b="9873"/>
                    <a:stretch/>
                  </pic:blipFill>
                  <pic:spPr bwMode="auto">
                    <a:xfrm>
                      <a:off x="0" y="0"/>
                      <a:ext cx="17811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104B" w:rsidRDefault="00AE104B">
      <w:pPr>
        <w:tabs>
          <w:tab w:val="left" w:pos="0"/>
        </w:tabs>
        <w:ind w:firstLine="709"/>
        <w:contextualSpacing/>
        <w:jc w:val="both"/>
        <w:rPr>
          <w:spacing w:val="-4"/>
        </w:rPr>
      </w:pPr>
    </w:p>
    <w:p w:rsidR="00B15EA2" w:rsidRDefault="004A5C6F" w:rsidP="006B5503">
      <w:pPr>
        <w:ind w:firstLine="709"/>
        <w:contextualSpacing/>
        <w:jc w:val="both"/>
        <w:rPr>
          <w:spacing w:val="-4"/>
        </w:rPr>
      </w:pPr>
      <w:r>
        <w:rPr>
          <w:b/>
          <w:spacing w:val="-4"/>
        </w:rPr>
        <w:t>При оплате указать:</w:t>
      </w:r>
      <w:r>
        <w:rPr>
          <w:spacing w:val="-4"/>
        </w:rPr>
        <w:t xml:space="preserve"> «ТЧ – 202</w:t>
      </w:r>
      <w:r w:rsidR="00AE104B">
        <w:rPr>
          <w:spacing w:val="-4"/>
        </w:rPr>
        <w:t>6</w:t>
      </w:r>
      <w:r>
        <w:rPr>
          <w:spacing w:val="-4"/>
        </w:rPr>
        <w:t>» и фамилии участников.</w:t>
      </w:r>
    </w:p>
    <w:p w:rsidR="00B15EA2" w:rsidRDefault="004A5C6F" w:rsidP="006B5503">
      <w:pPr>
        <w:ind w:firstLine="709"/>
        <w:contextualSpacing/>
        <w:jc w:val="both"/>
        <w:rPr>
          <w:b/>
          <w:spacing w:val="-4"/>
        </w:rPr>
      </w:pPr>
      <w:r>
        <w:rPr>
          <w:spacing w:val="-4"/>
        </w:rPr>
        <w:t xml:space="preserve">Скан-копии оплаты необходимо прикрепить к </w:t>
      </w:r>
      <w:r w:rsidRPr="001E4C02">
        <w:rPr>
          <w:spacing w:val="-4"/>
        </w:rPr>
        <w:t>регистрационной форме на портале Ломоносов</w:t>
      </w:r>
      <w:r>
        <w:rPr>
          <w:spacing w:val="-4"/>
        </w:rPr>
        <w:t xml:space="preserve"> после смены статуса на </w:t>
      </w:r>
      <w:r>
        <w:rPr>
          <w:b/>
          <w:spacing w:val="-4"/>
        </w:rPr>
        <w:t>«Ожидается оплата организационного взноса».</w:t>
      </w:r>
    </w:p>
    <w:p w:rsidR="00B15EA2" w:rsidRDefault="004A5C6F" w:rsidP="006B5503">
      <w:pPr>
        <w:ind w:firstLine="709"/>
        <w:contextualSpacing/>
        <w:jc w:val="both"/>
        <w:rPr>
          <w:spacing w:val="-4"/>
        </w:rPr>
      </w:pPr>
      <w:r w:rsidRPr="00AE104B">
        <w:rPr>
          <w:spacing w:val="-4"/>
        </w:rPr>
        <w:t>Командировочные расходы</w:t>
      </w:r>
      <w:r>
        <w:rPr>
          <w:spacing w:val="-4"/>
        </w:rPr>
        <w:t xml:space="preserve"> (проезд, проживание) за счет направляющей стороны.</w:t>
      </w:r>
    </w:p>
    <w:p w:rsidR="006B5503" w:rsidRDefault="006B5503" w:rsidP="006B5503">
      <w:pPr>
        <w:ind w:firstLine="709"/>
        <w:jc w:val="both"/>
        <w:rPr>
          <w:b/>
          <w:color w:val="000000"/>
          <w:spacing w:val="1"/>
          <w:sz w:val="16"/>
          <w:szCs w:val="16"/>
        </w:rPr>
      </w:pPr>
    </w:p>
    <w:p w:rsidR="006B5503" w:rsidRDefault="006B5503" w:rsidP="006B5503">
      <w:pPr>
        <w:ind w:firstLine="709"/>
        <w:jc w:val="both"/>
        <w:rPr>
          <w:b/>
          <w:color w:val="000000"/>
          <w:spacing w:val="1"/>
          <w:sz w:val="16"/>
          <w:szCs w:val="16"/>
        </w:rPr>
      </w:pPr>
    </w:p>
    <w:p w:rsidR="006B5503" w:rsidRPr="006B5503" w:rsidRDefault="006B5503" w:rsidP="006B5503">
      <w:pPr>
        <w:jc w:val="center"/>
        <w:rPr>
          <w:b/>
          <w:color w:val="000000"/>
          <w:spacing w:val="1"/>
          <w:sz w:val="16"/>
          <w:szCs w:val="16"/>
        </w:rPr>
      </w:pPr>
      <w:r w:rsidRPr="000618E2">
        <w:rPr>
          <w:b/>
          <w:sz w:val="28"/>
          <w:szCs w:val="28"/>
        </w:rPr>
        <w:t xml:space="preserve">Оргкомитет конференции </w:t>
      </w:r>
      <w:r>
        <w:rPr>
          <w:b/>
          <w:sz w:val="28"/>
          <w:szCs w:val="28"/>
        </w:rPr>
        <w:t xml:space="preserve">заранее </w:t>
      </w:r>
      <w:r w:rsidRPr="000618E2">
        <w:rPr>
          <w:b/>
          <w:sz w:val="28"/>
          <w:szCs w:val="28"/>
        </w:rPr>
        <w:t>благодарит участников за сотрудничество!</w:t>
      </w:r>
    </w:p>
    <w:p w:rsidR="00AE104B" w:rsidRPr="00AE104B" w:rsidRDefault="00AE104B" w:rsidP="006B5503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spacing w:val="-4"/>
          <w:sz w:val="22"/>
        </w:rPr>
      </w:pPr>
      <w:r w:rsidRPr="00AE104B">
        <w:rPr>
          <w:spacing w:val="-4"/>
          <w:sz w:val="22"/>
        </w:rPr>
        <w:br w:type="page"/>
      </w:r>
    </w:p>
    <w:p w:rsidR="00B15EA2" w:rsidRDefault="004A5C6F">
      <w:pPr>
        <w:jc w:val="center"/>
        <w:rPr>
          <w:b/>
          <w:color w:val="000000"/>
          <w:spacing w:val="1"/>
          <w:u w:val="single"/>
        </w:rPr>
      </w:pPr>
      <w:r>
        <w:rPr>
          <w:b/>
          <w:u w:val="single"/>
        </w:rPr>
        <w:lastRenderedPageBreak/>
        <w:t xml:space="preserve">ТРЕБОВАНИЯ К ОФОРМЛЕНИЮ </w:t>
      </w:r>
      <w:r w:rsidR="005B6E56">
        <w:rPr>
          <w:b/>
          <w:u w:val="single"/>
        </w:rPr>
        <w:t>МАТЕРИАЛОВ</w:t>
      </w:r>
    </w:p>
    <w:p w:rsidR="00B15EA2" w:rsidRDefault="00B15EA2">
      <w:pPr>
        <w:shd w:val="clear" w:color="auto" w:fill="FFFFFF"/>
        <w:ind w:firstLine="709"/>
        <w:jc w:val="both"/>
        <w:rPr>
          <w:b/>
          <w:spacing w:val="-4"/>
        </w:rPr>
      </w:pPr>
    </w:p>
    <w:p w:rsidR="000847B5" w:rsidRPr="000847B5" w:rsidRDefault="000847B5" w:rsidP="00CB64A8">
      <w:pPr>
        <w:pStyle w:val="Default"/>
        <w:ind w:firstLine="567"/>
        <w:jc w:val="both"/>
        <w:rPr>
          <w:color w:val="auto"/>
        </w:rPr>
      </w:pPr>
      <w:r w:rsidRPr="000847B5">
        <w:t xml:space="preserve">На конференцию принимаются результаты оригинальных исследований авторов. </w:t>
      </w:r>
      <w:r w:rsidRPr="000847B5">
        <w:rPr>
          <w:color w:val="auto"/>
        </w:rPr>
        <w:t xml:space="preserve">Материалы публикуются в авторской редакции. </w:t>
      </w:r>
      <w:r w:rsidRPr="000847B5">
        <w:t>Авторы</w:t>
      </w:r>
      <w:r w:rsidRPr="000847B5">
        <w:rPr>
          <w:spacing w:val="1"/>
        </w:rPr>
        <w:t xml:space="preserve"> </w:t>
      </w:r>
      <w:r w:rsidRPr="000847B5">
        <w:t>статей</w:t>
      </w:r>
      <w:r w:rsidRPr="000847B5">
        <w:rPr>
          <w:spacing w:val="1"/>
        </w:rPr>
        <w:t xml:space="preserve"> </w:t>
      </w:r>
      <w:r w:rsidRPr="000847B5">
        <w:t>несут</w:t>
      </w:r>
      <w:r w:rsidRPr="000847B5">
        <w:rPr>
          <w:spacing w:val="1"/>
        </w:rPr>
        <w:t xml:space="preserve"> </w:t>
      </w:r>
      <w:r w:rsidRPr="000847B5">
        <w:t>полную</w:t>
      </w:r>
      <w:r w:rsidRPr="000847B5">
        <w:rPr>
          <w:spacing w:val="1"/>
        </w:rPr>
        <w:t xml:space="preserve"> </w:t>
      </w:r>
      <w:r w:rsidRPr="000847B5">
        <w:t>ответственность</w:t>
      </w:r>
      <w:r w:rsidRPr="000847B5">
        <w:rPr>
          <w:spacing w:val="1"/>
        </w:rPr>
        <w:t xml:space="preserve"> </w:t>
      </w:r>
      <w:r w:rsidRPr="000847B5">
        <w:t>за</w:t>
      </w:r>
      <w:r w:rsidRPr="000847B5">
        <w:rPr>
          <w:spacing w:val="1"/>
        </w:rPr>
        <w:t xml:space="preserve"> </w:t>
      </w:r>
      <w:r w:rsidRPr="000847B5">
        <w:t>содержание</w:t>
      </w:r>
      <w:r w:rsidRPr="000847B5">
        <w:rPr>
          <w:spacing w:val="1"/>
        </w:rPr>
        <w:t xml:space="preserve"> </w:t>
      </w:r>
      <w:r w:rsidRPr="000847B5">
        <w:t>предоставляемых</w:t>
      </w:r>
      <w:r w:rsidRPr="000847B5">
        <w:rPr>
          <w:spacing w:val="1"/>
        </w:rPr>
        <w:t xml:space="preserve"> </w:t>
      </w:r>
      <w:r w:rsidRPr="000847B5">
        <w:t>материалов</w:t>
      </w:r>
      <w:r w:rsidRPr="000847B5">
        <w:rPr>
          <w:color w:val="auto"/>
        </w:rPr>
        <w:t>.</w:t>
      </w:r>
    </w:p>
    <w:p w:rsidR="00C41DF2" w:rsidRPr="00C05DCE" w:rsidRDefault="00C41DF2" w:rsidP="00CB64A8">
      <w:pPr>
        <w:pStyle w:val="Default"/>
        <w:ind w:firstLine="567"/>
        <w:jc w:val="both"/>
        <w:rPr>
          <w:b/>
        </w:rPr>
      </w:pPr>
      <w:r w:rsidRPr="000847B5">
        <w:rPr>
          <w:color w:val="auto"/>
        </w:rPr>
        <w:t>Объем</w:t>
      </w:r>
      <w:r w:rsidRPr="000847B5">
        <w:rPr>
          <w:color w:val="auto"/>
          <w:spacing w:val="-4"/>
        </w:rPr>
        <w:t xml:space="preserve"> </w:t>
      </w:r>
      <w:r w:rsidRPr="000847B5">
        <w:rPr>
          <w:color w:val="auto"/>
        </w:rPr>
        <w:t>представляемых</w:t>
      </w:r>
      <w:r w:rsidRPr="000847B5">
        <w:rPr>
          <w:color w:val="auto"/>
          <w:spacing w:val="-1"/>
        </w:rPr>
        <w:t xml:space="preserve"> </w:t>
      </w:r>
      <w:r w:rsidRPr="000847B5">
        <w:rPr>
          <w:color w:val="auto"/>
        </w:rPr>
        <w:t xml:space="preserve">материалов: </w:t>
      </w:r>
      <w:r w:rsidRPr="000847B5">
        <w:rPr>
          <w:b/>
          <w:color w:val="auto"/>
        </w:rPr>
        <w:t>от 3 до 6 страниц</w:t>
      </w:r>
      <w:r w:rsidRPr="000847B5">
        <w:rPr>
          <w:color w:val="auto"/>
        </w:rPr>
        <w:t xml:space="preserve"> формата А4, </w:t>
      </w:r>
      <w:r w:rsidRPr="00C05DCE">
        <w:rPr>
          <w:rStyle w:val="FontStyle11"/>
          <w:b w:val="0"/>
          <w:sz w:val="24"/>
          <w:szCs w:val="24"/>
          <w:lang w:val="en-US"/>
        </w:rPr>
        <w:t>Word</w:t>
      </w:r>
      <w:r w:rsidRPr="00C05DCE">
        <w:rPr>
          <w:b/>
        </w:rPr>
        <w:t xml:space="preserve">. </w:t>
      </w:r>
    </w:p>
    <w:p w:rsidR="00C41DF2" w:rsidRPr="000847B5" w:rsidRDefault="00C41DF2" w:rsidP="00CB64A8">
      <w:pPr>
        <w:pStyle w:val="Default"/>
        <w:ind w:firstLine="567"/>
        <w:jc w:val="both"/>
      </w:pPr>
      <w:r w:rsidRPr="000847B5">
        <w:t xml:space="preserve">Оригинальность докладов должна составлять не менее </w:t>
      </w:r>
      <w:r w:rsidRPr="000847B5">
        <w:rPr>
          <w:b/>
        </w:rPr>
        <w:t>70%.</w:t>
      </w:r>
    </w:p>
    <w:p w:rsidR="00C41DF2" w:rsidRPr="000847B5" w:rsidRDefault="00C41DF2" w:rsidP="00CB64A8">
      <w:pPr>
        <w:pStyle w:val="Default"/>
        <w:ind w:firstLine="567"/>
        <w:jc w:val="both"/>
      </w:pPr>
      <w:r w:rsidRPr="000847B5">
        <w:t>Материалы принимаются на русском и английском языках.</w:t>
      </w:r>
    </w:p>
    <w:p w:rsidR="00C41DF2" w:rsidRPr="000847B5" w:rsidRDefault="00C41DF2" w:rsidP="00CB64A8">
      <w:pPr>
        <w:pStyle w:val="Default"/>
        <w:ind w:firstLine="567"/>
        <w:jc w:val="both"/>
        <w:rPr>
          <w:color w:val="auto"/>
        </w:rPr>
      </w:pPr>
      <w:r w:rsidRPr="000847B5">
        <w:rPr>
          <w:color w:val="auto"/>
        </w:rPr>
        <w:t>Количество соавторов в одной статье – не более 3 человек.</w:t>
      </w:r>
    </w:p>
    <w:p w:rsidR="00C41DF2" w:rsidRPr="000847B5" w:rsidRDefault="00C41DF2" w:rsidP="00CB64A8">
      <w:pPr>
        <w:pStyle w:val="Default"/>
        <w:ind w:firstLine="567"/>
        <w:jc w:val="both"/>
      </w:pPr>
      <w:r w:rsidRPr="000847B5">
        <w:rPr>
          <w:spacing w:val="-4"/>
        </w:rPr>
        <w:t>Шрифт</w:t>
      </w:r>
      <w:r w:rsidRPr="000847B5">
        <w:rPr>
          <w:spacing w:val="-4"/>
          <w:lang w:val="en-US"/>
        </w:rPr>
        <w:t xml:space="preserve"> </w:t>
      </w:r>
      <w:r w:rsidRPr="000847B5">
        <w:rPr>
          <w:spacing w:val="-4"/>
        </w:rPr>
        <w:t>текста</w:t>
      </w:r>
      <w:r w:rsidRPr="000847B5">
        <w:rPr>
          <w:spacing w:val="-4"/>
          <w:lang w:val="en-US"/>
        </w:rPr>
        <w:t xml:space="preserve">: </w:t>
      </w:r>
      <w:r w:rsidRPr="000847B5">
        <w:rPr>
          <w:i/>
          <w:spacing w:val="-4"/>
          <w:lang w:val="en-US"/>
        </w:rPr>
        <w:t>Times New Roman</w:t>
      </w:r>
      <w:r w:rsidRPr="000847B5">
        <w:rPr>
          <w:spacing w:val="-4"/>
          <w:lang w:val="en-US"/>
        </w:rPr>
        <w:t xml:space="preserve">. </w:t>
      </w:r>
      <w:r w:rsidRPr="000847B5">
        <w:rPr>
          <w:b/>
          <w:spacing w:val="-4"/>
        </w:rPr>
        <w:t xml:space="preserve">Все поля по </w:t>
      </w:r>
      <w:r w:rsidRPr="000847B5">
        <w:rPr>
          <w:b/>
          <w:i/>
          <w:spacing w:val="-4"/>
        </w:rPr>
        <w:t>2 см</w:t>
      </w:r>
      <w:r w:rsidRPr="000847B5">
        <w:rPr>
          <w:b/>
          <w:spacing w:val="-4"/>
        </w:rPr>
        <w:t>.</w:t>
      </w:r>
      <w:r w:rsidRPr="000847B5">
        <w:rPr>
          <w:spacing w:val="-4"/>
        </w:rPr>
        <w:t xml:space="preserve"> Межстрочный интервал: </w:t>
      </w:r>
      <w:r w:rsidRPr="000847B5">
        <w:rPr>
          <w:i/>
          <w:spacing w:val="-4"/>
        </w:rPr>
        <w:t>минимум 18 пт</w:t>
      </w:r>
      <w:r w:rsidRPr="000847B5">
        <w:rPr>
          <w:spacing w:val="-4"/>
        </w:rPr>
        <w:t xml:space="preserve">. </w:t>
      </w:r>
      <w:r w:rsidRPr="000847B5">
        <w:rPr>
          <w:rStyle w:val="cs1b16eeb5"/>
        </w:rPr>
        <w:t xml:space="preserve">Абзацный отступ: 1,25. </w:t>
      </w:r>
      <w:r w:rsidRPr="000847B5">
        <w:rPr>
          <w:spacing w:val="-4"/>
        </w:rPr>
        <w:t xml:space="preserve">Форматирование текста: </w:t>
      </w:r>
      <w:r w:rsidRPr="000847B5">
        <w:rPr>
          <w:i/>
          <w:spacing w:val="-4"/>
        </w:rPr>
        <w:t>по ширине</w:t>
      </w:r>
      <w:r w:rsidRPr="000847B5">
        <w:rPr>
          <w:spacing w:val="-4"/>
        </w:rPr>
        <w:t xml:space="preserve">. </w:t>
      </w:r>
      <w:r w:rsidRPr="000847B5">
        <w:t>Подрисуночные</w:t>
      </w:r>
      <w:r w:rsidRPr="000847B5">
        <w:rPr>
          <w:spacing w:val="16"/>
        </w:rPr>
        <w:t xml:space="preserve"> </w:t>
      </w:r>
      <w:r w:rsidRPr="000847B5">
        <w:t>надписи: шрифт</w:t>
      </w:r>
      <w:r w:rsidRPr="000847B5">
        <w:rPr>
          <w:spacing w:val="24"/>
        </w:rPr>
        <w:t xml:space="preserve"> </w:t>
      </w:r>
      <w:r w:rsidRPr="000847B5">
        <w:rPr>
          <w:i/>
        </w:rPr>
        <w:t>12</w:t>
      </w:r>
      <w:r w:rsidRPr="000847B5">
        <w:rPr>
          <w:i/>
          <w:spacing w:val="18"/>
        </w:rPr>
        <w:t xml:space="preserve"> </w:t>
      </w:r>
      <w:r w:rsidRPr="000847B5">
        <w:rPr>
          <w:i/>
        </w:rPr>
        <w:t>пт</w:t>
      </w:r>
      <w:r w:rsidRPr="000847B5">
        <w:t xml:space="preserve">. </w:t>
      </w:r>
      <w:r w:rsidR="00A24F51" w:rsidRPr="000847B5">
        <w:t xml:space="preserve">Интервал до и после абзаца – 0. </w:t>
      </w:r>
      <w:r w:rsidRPr="000847B5">
        <w:t>Ссылки</w:t>
      </w:r>
      <w:r w:rsidRPr="000847B5">
        <w:rPr>
          <w:spacing w:val="-2"/>
        </w:rPr>
        <w:t xml:space="preserve"> </w:t>
      </w:r>
      <w:r w:rsidRPr="000847B5">
        <w:t>на</w:t>
      </w:r>
      <w:r w:rsidRPr="000847B5">
        <w:rPr>
          <w:spacing w:val="-2"/>
        </w:rPr>
        <w:t xml:space="preserve"> </w:t>
      </w:r>
      <w:r w:rsidRPr="000847B5">
        <w:t>источники</w:t>
      </w:r>
      <w:r w:rsidRPr="000847B5">
        <w:rPr>
          <w:spacing w:val="-1"/>
        </w:rPr>
        <w:t xml:space="preserve"> </w:t>
      </w:r>
      <w:r w:rsidRPr="000847B5">
        <w:t>приводятся</w:t>
      </w:r>
      <w:r w:rsidRPr="000847B5">
        <w:rPr>
          <w:spacing w:val="-2"/>
        </w:rPr>
        <w:t xml:space="preserve"> </w:t>
      </w:r>
      <w:r w:rsidRPr="000847B5">
        <w:t>в</w:t>
      </w:r>
      <w:r w:rsidRPr="000847B5">
        <w:rPr>
          <w:spacing w:val="-2"/>
        </w:rPr>
        <w:t xml:space="preserve"> </w:t>
      </w:r>
      <w:r w:rsidRPr="000847B5">
        <w:t>квадратных скобках в порядке упоминания.</w:t>
      </w:r>
    </w:p>
    <w:p w:rsidR="000847B5" w:rsidRPr="000847B5" w:rsidRDefault="000847B5" w:rsidP="00CB64A8">
      <w:pPr>
        <w:pStyle w:val="3"/>
        <w:shd w:val="clear" w:color="auto" w:fill="FFFFFF"/>
        <w:spacing w:before="0" w:beforeAutospacing="0" w:after="0" w:afterAutospacing="0"/>
        <w:ind w:firstLine="567"/>
        <w:jc w:val="both"/>
        <w:rPr>
          <w:b w:val="0"/>
          <w:bCs w:val="0"/>
          <w:spacing w:val="-4"/>
          <w:sz w:val="24"/>
          <w:szCs w:val="24"/>
          <w:lang w:eastAsia="zh-CN"/>
        </w:rPr>
      </w:pPr>
      <w:r w:rsidRPr="000847B5">
        <w:rPr>
          <w:b w:val="0"/>
          <w:bCs w:val="0"/>
          <w:spacing w:val="-4"/>
          <w:sz w:val="24"/>
          <w:szCs w:val="24"/>
          <w:lang w:eastAsia="zh-CN"/>
        </w:rPr>
        <w:t xml:space="preserve">Графики, диаграммы, рисунки и другие графические объекты должны быть в формате JPEG, JPG, </w:t>
      </w:r>
      <w:r w:rsidRPr="000847B5">
        <w:rPr>
          <w:b w:val="0"/>
          <w:bCs w:val="0"/>
          <w:spacing w:val="-4"/>
          <w:sz w:val="24"/>
          <w:szCs w:val="24"/>
          <w:lang w:val="en-US" w:eastAsia="zh-CN"/>
        </w:rPr>
        <w:t>PNG</w:t>
      </w:r>
      <w:r w:rsidRPr="000847B5">
        <w:rPr>
          <w:b w:val="0"/>
          <w:bCs w:val="0"/>
          <w:spacing w:val="-4"/>
          <w:sz w:val="24"/>
          <w:szCs w:val="24"/>
          <w:lang w:eastAsia="zh-CN"/>
        </w:rPr>
        <w:t>.</w:t>
      </w:r>
    </w:p>
    <w:p w:rsidR="000847B5" w:rsidRPr="000847B5" w:rsidRDefault="000847B5" w:rsidP="00CB64A8">
      <w:pPr>
        <w:shd w:val="clear" w:color="auto" w:fill="FFFFFF"/>
        <w:ind w:firstLine="567"/>
        <w:jc w:val="both"/>
      </w:pPr>
      <w:r w:rsidRPr="000847B5">
        <w:t xml:space="preserve">В формулах, а также их расшифровке буквы латинского алфавита набирают курсивом, а буквы греческого и русского алфавитов – прямым шрифтом. Математические символы lim, lg, ln, arg, const, sin, cos, min, max и т.д. набирают прямым шрифтом. Символ не должен сливаться с надсимвольным элементом. </w:t>
      </w:r>
    </w:p>
    <w:p w:rsidR="00C41DF2" w:rsidRPr="000847B5" w:rsidRDefault="00C41DF2" w:rsidP="00CB64A8">
      <w:pPr>
        <w:pStyle w:val="Default"/>
        <w:ind w:firstLine="567"/>
        <w:jc w:val="both"/>
      </w:pPr>
      <w:r w:rsidRPr="000847B5">
        <w:rPr>
          <w:u w:val="single"/>
        </w:rPr>
        <w:t>В статье не допускаются:</w:t>
      </w:r>
      <w:r w:rsidRPr="000847B5">
        <w:rPr>
          <w:b/>
        </w:rPr>
        <w:t xml:space="preserve"> </w:t>
      </w:r>
      <w:r w:rsidRPr="000847B5">
        <w:t>автопереносы,</w:t>
      </w:r>
      <w:r w:rsidRPr="000847B5">
        <w:rPr>
          <w:b/>
        </w:rPr>
        <w:t xml:space="preserve"> </w:t>
      </w:r>
      <w:r w:rsidRPr="000847B5">
        <w:t>нумерация страниц, автонумерация списков, разрывы строк, страниц, разделов, разреженные или уплотненные межбуквенные интервалы.</w:t>
      </w:r>
    </w:p>
    <w:p w:rsidR="00C41DF2" w:rsidRPr="000847B5" w:rsidRDefault="00C41DF2" w:rsidP="00CB64A8">
      <w:pPr>
        <w:pStyle w:val="Default"/>
        <w:ind w:firstLine="567"/>
        <w:jc w:val="both"/>
      </w:pPr>
      <w:r w:rsidRPr="000847B5">
        <w:t>Структура статьи:</w:t>
      </w:r>
    </w:p>
    <w:p w:rsidR="00C41DF2" w:rsidRPr="000847B5" w:rsidRDefault="00C41DF2" w:rsidP="00CB64A8">
      <w:pPr>
        <w:pStyle w:val="Default"/>
        <w:ind w:firstLine="567"/>
        <w:jc w:val="both"/>
      </w:pPr>
      <w:r w:rsidRPr="000847B5">
        <w:t>– УДК (шрифт 12 пт);</w:t>
      </w:r>
    </w:p>
    <w:p w:rsidR="00C41DF2" w:rsidRPr="000847B5" w:rsidRDefault="00C41DF2" w:rsidP="00CB64A8">
      <w:pPr>
        <w:pStyle w:val="Default"/>
        <w:ind w:firstLine="567"/>
        <w:jc w:val="both"/>
        <w:rPr>
          <w:spacing w:val="-4"/>
        </w:rPr>
      </w:pPr>
      <w:r w:rsidRPr="000847B5">
        <w:t xml:space="preserve">– </w:t>
      </w:r>
      <w:r w:rsidRPr="000847B5">
        <w:rPr>
          <w:spacing w:val="-4"/>
        </w:rPr>
        <w:t xml:space="preserve">название статьи на русском и английском языках </w:t>
      </w:r>
      <w:r w:rsidRPr="000847B5">
        <w:t>(шрифт 14 пт)</w:t>
      </w:r>
      <w:r w:rsidRPr="000847B5">
        <w:rPr>
          <w:spacing w:val="-4"/>
        </w:rPr>
        <w:t>;</w:t>
      </w:r>
    </w:p>
    <w:p w:rsidR="00C41DF2" w:rsidRPr="000847B5" w:rsidRDefault="00C41DF2" w:rsidP="00CB64A8">
      <w:pPr>
        <w:pStyle w:val="Default"/>
        <w:ind w:firstLine="567"/>
        <w:jc w:val="both"/>
        <w:rPr>
          <w:spacing w:val="-4"/>
        </w:rPr>
      </w:pPr>
      <w:r w:rsidRPr="000847B5">
        <w:rPr>
          <w:spacing w:val="-4"/>
        </w:rPr>
        <w:t xml:space="preserve">– сведения об авторах на русском и английском языках </w:t>
      </w:r>
      <w:r w:rsidRPr="000847B5">
        <w:t>(шрифт 12 пт)</w:t>
      </w:r>
      <w:r w:rsidRPr="000847B5">
        <w:rPr>
          <w:spacing w:val="-4"/>
        </w:rPr>
        <w:t>;</w:t>
      </w:r>
    </w:p>
    <w:p w:rsidR="00C41DF2" w:rsidRPr="000847B5" w:rsidRDefault="00C41DF2" w:rsidP="00CB64A8">
      <w:pPr>
        <w:pStyle w:val="Default"/>
        <w:ind w:firstLine="567"/>
        <w:jc w:val="both"/>
        <w:rPr>
          <w:spacing w:val="-4"/>
        </w:rPr>
      </w:pPr>
      <w:r w:rsidRPr="000847B5">
        <w:rPr>
          <w:spacing w:val="-4"/>
        </w:rPr>
        <w:t xml:space="preserve">– аннотация на русском и английском языках </w:t>
      </w:r>
      <w:r w:rsidRPr="000847B5">
        <w:t>(шрифт 12 пт);</w:t>
      </w:r>
    </w:p>
    <w:p w:rsidR="00C41DF2" w:rsidRPr="000847B5" w:rsidRDefault="00C41DF2" w:rsidP="00CB64A8">
      <w:pPr>
        <w:pStyle w:val="Default"/>
        <w:ind w:firstLine="567"/>
        <w:jc w:val="both"/>
      </w:pPr>
      <w:r w:rsidRPr="000847B5">
        <w:rPr>
          <w:spacing w:val="-4"/>
        </w:rPr>
        <w:t>– к</w:t>
      </w:r>
      <w:r w:rsidRPr="000847B5">
        <w:rPr>
          <w:rStyle w:val="cs1b16eeb5"/>
        </w:rPr>
        <w:t>лючевые слова</w:t>
      </w:r>
      <w:r w:rsidRPr="000847B5">
        <w:rPr>
          <w:spacing w:val="-4"/>
        </w:rPr>
        <w:t xml:space="preserve"> на русском и английском языках </w:t>
      </w:r>
      <w:r w:rsidRPr="000847B5">
        <w:t>(шрифт 12 пт);</w:t>
      </w:r>
    </w:p>
    <w:p w:rsidR="00C41DF2" w:rsidRPr="000847B5" w:rsidRDefault="00C41DF2" w:rsidP="00CB64A8">
      <w:pPr>
        <w:pStyle w:val="Default"/>
        <w:ind w:firstLine="567"/>
        <w:jc w:val="both"/>
      </w:pPr>
      <w:r w:rsidRPr="000847B5">
        <w:t>– текст статьи (шрифт 14 пт);</w:t>
      </w:r>
    </w:p>
    <w:p w:rsidR="00CB64A8" w:rsidRDefault="00C41DF2" w:rsidP="00CB64A8">
      <w:pPr>
        <w:pStyle w:val="Default"/>
        <w:ind w:firstLine="567"/>
        <w:jc w:val="both"/>
        <w:rPr>
          <w:lang w:val="tt-RU"/>
        </w:rPr>
      </w:pPr>
      <w:r w:rsidRPr="000847B5">
        <w:t>– список источников (шрифт 14 пт).</w:t>
      </w:r>
      <w:r w:rsidRPr="000847B5">
        <w:rPr>
          <w:lang w:val="tt-RU"/>
        </w:rPr>
        <w:t xml:space="preserve"> </w:t>
      </w:r>
      <w:r w:rsidRPr="000847B5">
        <w:rPr>
          <w:color w:val="auto"/>
          <w:lang w:val="tt-RU"/>
        </w:rPr>
        <w:t>Источники должны включать</w:t>
      </w:r>
      <w:r w:rsidRPr="000847B5">
        <w:rPr>
          <w:b/>
          <w:color w:val="auto"/>
          <w:lang w:val="tt-RU"/>
        </w:rPr>
        <w:t xml:space="preserve"> DOI, EDN </w:t>
      </w:r>
      <w:r w:rsidRPr="000847B5">
        <w:rPr>
          <w:color w:val="auto"/>
          <w:lang w:val="tt-RU"/>
        </w:rPr>
        <w:t>или</w:t>
      </w:r>
      <w:r w:rsidRPr="000847B5">
        <w:rPr>
          <w:b/>
          <w:color w:val="auto"/>
          <w:lang w:val="tt-RU"/>
        </w:rPr>
        <w:t xml:space="preserve"> URL.</w:t>
      </w:r>
      <w:r w:rsidRPr="000847B5">
        <w:rPr>
          <w:color w:val="7030A0"/>
          <w:lang w:val="tt-RU"/>
        </w:rPr>
        <w:t xml:space="preserve"> </w:t>
      </w:r>
      <w:r w:rsidRPr="000847B5">
        <w:rPr>
          <w:lang w:val="tt-RU"/>
        </w:rPr>
        <w:t xml:space="preserve">Для составления ссылок настоятельно рекомендуется использовать сайт </w:t>
      </w:r>
      <w:hyperlink r:id="rId9" w:history="1">
        <w:r w:rsidRPr="000847B5">
          <w:rPr>
            <w:rStyle w:val="af7"/>
            <w:lang w:val="tt-RU"/>
          </w:rPr>
          <w:t>https://elibrary.ru/</w:t>
        </w:r>
      </w:hyperlink>
      <w:r w:rsidRPr="000847B5">
        <w:rPr>
          <w:lang w:val="tt-RU"/>
        </w:rPr>
        <w:t xml:space="preserve">. </w:t>
      </w:r>
    </w:p>
    <w:p w:rsidR="00C41DF2" w:rsidRPr="00BD3F6E" w:rsidRDefault="00C41DF2" w:rsidP="00CB64A8">
      <w:pPr>
        <w:pStyle w:val="Default"/>
        <w:ind w:firstLine="567"/>
        <w:jc w:val="both"/>
        <w:rPr>
          <w:lang w:val="tt-RU"/>
        </w:rPr>
      </w:pPr>
      <w:r w:rsidRPr="00BD3F6E">
        <w:rPr>
          <w:lang w:val="tt-RU"/>
        </w:rPr>
        <w:t xml:space="preserve">При обнаружении </w:t>
      </w:r>
      <w:r w:rsidR="000847B5" w:rsidRPr="00CB64A8">
        <w:rPr>
          <w:b/>
          <w:lang w:val="tt-RU"/>
        </w:rPr>
        <w:t>несуществующих источников</w:t>
      </w:r>
      <w:r w:rsidR="000847B5" w:rsidRPr="00BD3F6E">
        <w:rPr>
          <w:lang w:val="tt-RU"/>
        </w:rPr>
        <w:t xml:space="preserve"> в </w:t>
      </w:r>
      <w:r w:rsidRPr="00BD3F6E">
        <w:rPr>
          <w:lang w:val="tt-RU"/>
        </w:rPr>
        <w:t>списк</w:t>
      </w:r>
      <w:r w:rsidR="000847B5" w:rsidRPr="00BD3F6E">
        <w:rPr>
          <w:lang w:val="tt-RU"/>
        </w:rPr>
        <w:t>е</w:t>
      </w:r>
      <w:r w:rsidRPr="00BD3F6E">
        <w:rPr>
          <w:lang w:val="tt-RU"/>
        </w:rPr>
        <w:t xml:space="preserve"> литературы оргкомитет </w:t>
      </w:r>
      <w:r w:rsidRPr="00BD3F6E">
        <w:rPr>
          <w:rStyle w:val="FontStyle11"/>
          <w:b w:val="0"/>
          <w:sz w:val="24"/>
          <w:szCs w:val="24"/>
        </w:rPr>
        <w:t>оставляет за собой право отклонения статьи без обсуждений.</w:t>
      </w:r>
    </w:p>
    <w:p w:rsidR="00BD3F6E" w:rsidRDefault="00BD3F6E" w:rsidP="00CB64A8">
      <w:pPr>
        <w:pStyle w:val="Style6"/>
        <w:ind w:right="34" w:firstLine="567"/>
        <w:jc w:val="both"/>
        <w:rPr>
          <w:rStyle w:val="FontStyle11"/>
          <w:sz w:val="24"/>
          <w:szCs w:val="24"/>
        </w:rPr>
      </w:pPr>
      <w:r w:rsidRPr="000847B5">
        <w:rPr>
          <w:rStyle w:val="FontStyle11"/>
          <w:b w:val="0"/>
          <w:sz w:val="24"/>
          <w:szCs w:val="24"/>
        </w:rPr>
        <w:t>При получении материалов Оргкомитет проводит их рецензирование и проверку на уникальность. Оргкомитет оставляет за собой право отбора и отклонения материалов,</w:t>
      </w:r>
      <w:r w:rsidRPr="000847B5">
        <w:rPr>
          <w:rStyle w:val="FontStyle11"/>
          <w:sz w:val="24"/>
          <w:szCs w:val="24"/>
        </w:rPr>
        <w:t xml:space="preserve"> </w:t>
      </w:r>
      <w:r w:rsidRPr="000847B5">
        <w:t>не удовлетворяющих</w:t>
      </w:r>
      <w:r w:rsidRPr="000847B5">
        <w:rPr>
          <w:spacing w:val="1"/>
        </w:rPr>
        <w:t xml:space="preserve"> </w:t>
      </w:r>
      <w:r w:rsidRPr="000847B5">
        <w:t>требованиям или несоответствующих тематике конференции</w:t>
      </w:r>
      <w:r w:rsidRPr="000847B5">
        <w:rPr>
          <w:rStyle w:val="FontStyle11"/>
          <w:sz w:val="24"/>
          <w:szCs w:val="24"/>
        </w:rPr>
        <w:t>.</w:t>
      </w:r>
    </w:p>
    <w:p w:rsidR="00CB64A8" w:rsidRDefault="00CB64A8" w:rsidP="00CB64A8">
      <w:pPr>
        <w:pStyle w:val="Style6"/>
        <w:ind w:right="34" w:firstLine="567"/>
        <w:jc w:val="both"/>
        <w:rPr>
          <w:rStyle w:val="FontStyle11"/>
          <w:sz w:val="24"/>
          <w:szCs w:val="24"/>
        </w:rPr>
      </w:pPr>
    </w:p>
    <w:p w:rsidR="00CB64A8" w:rsidRPr="006B5503" w:rsidRDefault="00CB64A8" w:rsidP="00CB64A8">
      <w:pPr>
        <w:ind w:firstLine="567"/>
        <w:jc w:val="both"/>
        <w:rPr>
          <w:b/>
          <w:color w:val="000000"/>
          <w:spacing w:val="1"/>
        </w:rPr>
      </w:pPr>
      <w:r w:rsidRPr="006B5503">
        <w:rPr>
          <w:b/>
          <w:color w:val="000000"/>
          <w:spacing w:val="1"/>
        </w:rPr>
        <w:t>Материал включается в сборник при выполнении следующих условий:</w:t>
      </w:r>
    </w:p>
    <w:p w:rsidR="00CB64A8" w:rsidRPr="006B5503" w:rsidRDefault="00CB64A8" w:rsidP="00CB64A8">
      <w:pPr>
        <w:shd w:val="clear" w:color="auto" w:fill="FFFFFF"/>
        <w:tabs>
          <w:tab w:val="left" w:pos="993"/>
        </w:tabs>
        <w:ind w:firstLine="567"/>
        <w:contextualSpacing/>
        <w:jc w:val="both"/>
        <w:rPr>
          <w:spacing w:val="-4"/>
        </w:rPr>
      </w:pPr>
      <w:r>
        <w:rPr>
          <w:spacing w:val="-4"/>
          <w:lang w:val="tt-RU"/>
        </w:rPr>
        <w:t xml:space="preserve">1. </w:t>
      </w:r>
      <w:r w:rsidRPr="006B5503">
        <w:rPr>
          <w:spacing w:val="-4"/>
        </w:rPr>
        <w:t>Оформление материала доклада в соответствии с требованиями.</w:t>
      </w:r>
    </w:p>
    <w:p w:rsidR="00CB64A8" w:rsidRPr="006B5503" w:rsidRDefault="00CB64A8" w:rsidP="00CB64A8">
      <w:pPr>
        <w:shd w:val="clear" w:color="auto" w:fill="FFFFFF"/>
        <w:tabs>
          <w:tab w:val="left" w:pos="993"/>
        </w:tabs>
        <w:ind w:firstLine="567"/>
        <w:contextualSpacing/>
        <w:jc w:val="both"/>
        <w:rPr>
          <w:spacing w:val="-4"/>
        </w:rPr>
      </w:pPr>
      <w:r>
        <w:rPr>
          <w:spacing w:val="-4"/>
          <w:lang w:val="tt-RU"/>
        </w:rPr>
        <w:t xml:space="preserve">2. </w:t>
      </w:r>
      <w:r w:rsidRPr="006B5503">
        <w:rPr>
          <w:spacing w:val="-4"/>
        </w:rPr>
        <w:t>Оригинальность материала доклада не менее 70%.</w:t>
      </w:r>
    </w:p>
    <w:p w:rsidR="00CB64A8" w:rsidRPr="006B5503" w:rsidRDefault="00CB64A8" w:rsidP="00CB64A8">
      <w:pPr>
        <w:shd w:val="clear" w:color="auto" w:fill="FFFFFF"/>
        <w:tabs>
          <w:tab w:val="left" w:pos="993"/>
        </w:tabs>
        <w:ind w:firstLine="567"/>
        <w:contextualSpacing/>
        <w:jc w:val="both"/>
        <w:rPr>
          <w:spacing w:val="-4"/>
        </w:rPr>
      </w:pPr>
      <w:r>
        <w:rPr>
          <w:spacing w:val="-4"/>
          <w:lang w:val="tt-RU"/>
        </w:rPr>
        <w:t xml:space="preserve">3. Получение </w:t>
      </w:r>
      <w:r>
        <w:rPr>
          <w:spacing w:val="-4"/>
        </w:rPr>
        <w:t>положительной</w:t>
      </w:r>
      <w:r w:rsidRPr="006B5503">
        <w:rPr>
          <w:spacing w:val="-4"/>
        </w:rPr>
        <w:t xml:space="preserve"> рецензи</w:t>
      </w:r>
      <w:r>
        <w:rPr>
          <w:spacing w:val="-4"/>
        </w:rPr>
        <w:t>и</w:t>
      </w:r>
      <w:r w:rsidRPr="006B5503">
        <w:rPr>
          <w:spacing w:val="-4"/>
        </w:rPr>
        <w:t>.</w:t>
      </w:r>
    </w:p>
    <w:p w:rsidR="00CB64A8" w:rsidRDefault="00CB64A8" w:rsidP="00CB64A8">
      <w:pPr>
        <w:pStyle w:val="Default"/>
        <w:ind w:firstLine="567"/>
        <w:jc w:val="both"/>
        <w:rPr>
          <w:i/>
        </w:rPr>
      </w:pPr>
      <w:r>
        <w:rPr>
          <w:spacing w:val="-4"/>
          <w:lang w:val="tt-RU"/>
        </w:rPr>
        <w:t xml:space="preserve">4. </w:t>
      </w:r>
      <w:r w:rsidRPr="006B5503">
        <w:rPr>
          <w:spacing w:val="-4"/>
        </w:rPr>
        <w:t>Оплата организационного взноса.</w:t>
      </w:r>
    </w:p>
    <w:p w:rsidR="00CB64A8" w:rsidRPr="000847B5" w:rsidRDefault="00CB64A8" w:rsidP="00CB64A8">
      <w:pPr>
        <w:pStyle w:val="Style6"/>
        <w:ind w:right="34" w:firstLine="567"/>
        <w:jc w:val="both"/>
        <w:rPr>
          <w:rStyle w:val="FontStyle11"/>
          <w:b w:val="0"/>
          <w:sz w:val="24"/>
          <w:szCs w:val="24"/>
        </w:rPr>
      </w:pPr>
    </w:p>
    <w:p w:rsidR="00BD3F6E" w:rsidRPr="00A77AE2" w:rsidRDefault="00BD3F6E" w:rsidP="00CB64A8">
      <w:pPr>
        <w:pStyle w:val="Default"/>
        <w:ind w:firstLine="567"/>
        <w:jc w:val="both"/>
      </w:pPr>
      <w:r w:rsidRPr="00A77AE2">
        <w:t xml:space="preserve">По всем возникающим вопросам обращаться на эл. почту: </w:t>
      </w:r>
      <w:hyperlink r:id="rId10" w:history="1">
        <w:r w:rsidRPr="00F42698">
          <w:rPr>
            <w:rStyle w:val="af7"/>
            <w:color w:val="auto"/>
            <w:u w:val="none"/>
          </w:rPr>
          <w:t>tspa_kgeu@mail.ru</w:t>
        </w:r>
      </w:hyperlink>
      <w:r w:rsidRPr="00F42698">
        <w:rPr>
          <w:color w:val="auto"/>
        </w:rPr>
        <w:t>.</w:t>
      </w:r>
    </w:p>
    <w:p w:rsidR="00BD3F6E" w:rsidRDefault="00BD3F6E" w:rsidP="000847B5">
      <w:pPr>
        <w:pStyle w:val="Default"/>
        <w:ind w:firstLine="567"/>
        <w:jc w:val="both"/>
        <w:rPr>
          <w:i/>
        </w:rPr>
      </w:pPr>
    </w:p>
    <w:p w:rsidR="000847B5" w:rsidRDefault="000847B5" w:rsidP="000847B5">
      <w:pPr>
        <w:pStyle w:val="Default"/>
        <w:ind w:firstLine="567"/>
        <w:jc w:val="both"/>
        <w:rPr>
          <w:i/>
        </w:rPr>
      </w:pPr>
      <w:r w:rsidRPr="00730007">
        <w:rPr>
          <w:i/>
        </w:rPr>
        <w:t xml:space="preserve">Направляя статью на публикацию, авторы дают согласие на использование персональных сведений об авторах (ФИО, аффилиация места работы, email) в целях публикации, </w:t>
      </w:r>
      <w:r>
        <w:rPr>
          <w:i/>
        </w:rPr>
        <w:t>цитирования и ознакомления читателей</w:t>
      </w:r>
      <w:r w:rsidRPr="00730007">
        <w:rPr>
          <w:i/>
        </w:rPr>
        <w:t>.</w:t>
      </w:r>
    </w:p>
    <w:p w:rsidR="00C05DCE" w:rsidRDefault="00C05DCE" w:rsidP="000847B5">
      <w:pPr>
        <w:pStyle w:val="Default"/>
        <w:ind w:firstLine="567"/>
        <w:jc w:val="both"/>
        <w:rPr>
          <w:i/>
        </w:rPr>
      </w:pPr>
    </w:p>
    <w:p w:rsidR="00B15EA2" w:rsidRDefault="004A5C6F">
      <w:pPr>
        <w:jc w:val="center"/>
        <w:rPr>
          <w:b/>
          <w:u w:val="single"/>
        </w:rPr>
      </w:pPr>
      <w:r>
        <w:rPr>
          <w:b/>
          <w:u w:val="single"/>
        </w:rPr>
        <w:br w:type="page" w:clear="all"/>
      </w:r>
    </w:p>
    <w:p w:rsidR="00B15EA2" w:rsidRDefault="004A5C6F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 xml:space="preserve">ПРИМЕР ОФОРМЛЕНИЯ </w:t>
      </w:r>
      <w:r w:rsidR="0038386A">
        <w:rPr>
          <w:b/>
          <w:u w:val="single"/>
        </w:rPr>
        <w:t>МАТЕРИАЛОВ</w:t>
      </w:r>
    </w:p>
    <w:p w:rsidR="00B15EA2" w:rsidRDefault="00B15EA2">
      <w:pPr>
        <w:pStyle w:val="af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EA2" w:rsidRDefault="0038386A">
      <w:pPr>
        <w:pStyle w:val="afa"/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УДК 621:</w:t>
      </w:r>
      <w:r w:rsidR="004A5C6F">
        <w:rPr>
          <w:rFonts w:ascii="Times New Roman" w:hAnsi="Times New Roman" w:cs="Times New Roman"/>
          <w:sz w:val="24"/>
          <w:szCs w:val="24"/>
        </w:rPr>
        <w:t>313.3</w:t>
      </w:r>
    </w:p>
    <w:p w:rsidR="00B15EA2" w:rsidRPr="00735314" w:rsidRDefault="004A5C6F">
      <w:pPr>
        <w:pStyle w:val="afa"/>
        <w:spacing w:line="360" w:lineRule="atLeas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735314">
        <w:rPr>
          <w:rFonts w:ascii="Times New Roman" w:hAnsi="Times New Roman" w:cs="Times New Roman"/>
          <w:i/>
          <w:color w:val="FF0000"/>
          <w:sz w:val="24"/>
          <w:szCs w:val="24"/>
        </w:rPr>
        <w:t>(строка)</w:t>
      </w:r>
    </w:p>
    <w:p w:rsidR="00B15EA2" w:rsidRDefault="004A5C6F">
      <w:pPr>
        <w:pStyle w:val="afa"/>
        <w:spacing w:line="36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ИМИТАЦИОННОЕ МОДЕЛИРОВАНИЕ АСИНХРОННОГО ЭЛЕКТРОПРИВОДА НА БАЗЕ МАТРИЧНОГО ПРЕОБРАЗОВАТЕЛЯ ЧАСТОТЫ</w:t>
      </w:r>
    </w:p>
    <w:p w:rsidR="00B15EA2" w:rsidRPr="00735314" w:rsidRDefault="004A5C6F">
      <w:pPr>
        <w:pStyle w:val="afa"/>
        <w:spacing w:line="360" w:lineRule="atLeas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735314">
        <w:rPr>
          <w:rFonts w:ascii="Times New Roman" w:hAnsi="Times New Roman" w:cs="Times New Roman"/>
          <w:i/>
          <w:color w:val="FF0000"/>
          <w:sz w:val="24"/>
          <w:szCs w:val="24"/>
        </w:rPr>
        <w:t>(строка)</w:t>
      </w:r>
    </w:p>
    <w:p w:rsidR="00B15EA2" w:rsidRDefault="004A5C6F">
      <w:pPr>
        <w:pStyle w:val="afa"/>
        <w:spacing w:line="360" w:lineRule="atLeas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Иванов И</w:t>
      </w:r>
      <w:r w:rsidR="0038386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38386A">
        <w:rPr>
          <w:rFonts w:ascii="Times New Roman" w:hAnsi="Times New Roman" w:cs="Times New Roman"/>
          <w:sz w:val="24"/>
          <w:szCs w:val="24"/>
        </w:rPr>
        <w:t>.</w:t>
      </w:r>
    </w:p>
    <w:p w:rsidR="00B15EA2" w:rsidRDefault="004A5C6F">
      <w:pPr>
        <w:pStyle w:val="afa"/>
        <w:spacing w:line="36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Науч. рук. д-р</w:t>
      </w:r>
      <w:r w:rsidR="001E4C02">
        <w:rPr>
          <w:rFonts w:ascii="Times New Roman" w:hAnsi="Times New Roman" w:cs="Times New Roman"/>
          <w:sz w:val="24"/>
          <w:szCs w:val="24"/>
        </w:rPr>
        <w:t xml:space="preserve"> техн. наук, проф. Сидоров И. 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5EA2" w:rsidRDefault="004A5C6F">
      <w:pPr>
        <w:pStyle w:val="afa"/>
        <w:spacing w:line="36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ФГБОУ ВО «КГЭУ», г. Казань, Р</w:t>
      </w:r>
      <w:r w:rsidR="0038386A">
        <w:rPr>
          <w:rFonts w:ascii="Times New Roman" w:hAnsi="Times New Roman" w:cs="Times New Roman"/>
          <w:sz w:val="24"/>
          <w:szCs w:val="24"/>
        </w:rPr>
        <w:t>оссия</w:t>
      </w:r>
    </w:p>
    <w:p w:rsidR="00B15EA2" w:rsidRDefault="004A5C6F">
      <w:pPr>
        <w:pStyle w:val="afa"/>
        <w:spacing w:line="36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38386A">
        <w:rPr>
          <w:rFonts w:ascii="Times New Roman" w:hAnsi="Times New Roman" w:cs="Times New Roman"/>
          <w:sz w:val="24"/>
          <w:szCs w:val="24"/>
        </w:rPr>
        <w:t>@mail.ru</w:t>
      </w:r>
    </w:p>
    <w:p w:rsidR="00B15EA2" w:rsidRPr="00735314" w:rsidRDefault="004A5C6F">
      <w:pPr>
        <w:pStyle w:val="afa"/>
        <w:spacing w:line="360" w:lineRule="atLeas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735314">
        <w:rPr>
          <w:rFonts w:ascii="Times New Roman" w:hAnsi="Times New Roman" w:cs="Times New Roman"/>
          <w:i/>
          <w:color w:val="FF0000"/>
          <w:sz w:val="24"/>
          <w:szCs w:val="24"/>
        </w:rPr>
        <w:t>(строка)</w:t>
      </w:r>
    </w:p>
    <w:p w:rsidR="00B15EA2" w:rsidRDefault="004A5C6F">
      <w:pPr>
        <w:pStyle w:val="afa"/>
        <w:spacing w:line="360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статье предложена имитационная модель асинхронного электропривода на базе матричного преобразователя частоты, представляющего собой комбинацию виртуального активного выпрямителя и виртуального автономного инвертора напряжения с непосредственным управлением по методу пространственно-векторной модуляции, выполненную в среде </w:t>
      </w:r>
      <w:r>
        <w:rPr>
          <w:rFonts w:ascii="Times New Roman" w:hAnsi="Times New Roman" w:cs="Times New Roman"/>
          <w:i/>
          <w:sz w:val="24"/>
          <w:szCs w:val="24"/>
        </w:rPr>
        <w:t>Matlab/Simulink.</w:t>
      </w:r>
      <w:r>
        <w:rPr>
          <w:rFonts w:ascii="Times New Roman" w:hAnsi="Times New Roman" w:cs="Times New Roman"/>
          <w:sz w:val="24"/>
          <w:szCs w:val="24"/>
        </w:rPr>
        <w:t xml:space="preserve"> Представлены результаты моделирования асинхронного электропривода мощностью 2 кВт, выполненного на базе матричного преобразователя частоты.</w:t>
      </w:r>
    </w:p>
    <w:p w:rsidR="00B15EA2" w:rsidRDefault="004A5C6F">
      <w:pPr>
        <w:pStyle w:val="afa"/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>
        <w:rPr>
          <w:rFonts w:ascii="Times New Roman" w:hAnsi="Times New Roman" w:cs="Times New Roman"/>
          <w:sz w:val="24"/>
          <w:szCs w:val="24"/>
        </w:rPr>
        <w:t xml:space="preserve"> модель, асинхронный электропривод, рекуперация, матричный преобразователь частоты, энергоэффективность.</w:t>
      </w:r>
    </w:p>
    <w:p w:rsidR="00B15EA2" w:rsidRPr="00735314" w:rsidRDefault="004A5C6F">
      <w:pPr>
        <w:pStyle w:val="afa"/>
        <w:spacing w:line="360" w:lineRule="atLeast"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</w:pPr>
      <w:r w:rsidRPr="00735314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(</w:t>
      </w:r>
      <w:r w:rsidRPr="00735314">
        <w:rPr>
          <w:rFonts w:ascii="Times New Roman" w:hAnsi="Times New Roman" w:cs="Times New Roman"/>
          <w:i/>
          <w:color w:val="FF0000"/>
          <w:sz w:val="24"/>
          <w:szCs w:val="24"/>
        </w:rPr>
        <w:t>строка</w:t>
      </w:r>
      <w:r w:rsidRPr="00735314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)</w:t>
      </w:r>
    </w:p>
    <w:p w:rsidR="00B15EA2" w:rsidRDefault="004A5C6F">
      <w:pPr>
        <w:pStyle w:val="afa"/>
        <w:spacing w:line="360" w:lineRule="atLeas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>SIMULATION OF AN ASYNCHRONOUS ELECTRIC DRIVE BASED ON A MATRIX FREQUENCY CONVERTER</w:t>
      </w:r>
    </w:p>
    <w:p w:rsidR="00735314" w:rsidRPr="00735314" w:rsidRDefault="00735314" w:rsidP="00735314">
      <w:pPr>
        <w:pStyle w:val="afa"/>
        <w:spacing w:line="360" w:lineRule="atLeast"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</w:pPr>
      <w:r w:rsidRPr="00735314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(</w:t>
      </w:r>
      <w:r w:rsidRPr="00735314">
        <w:rPr>
          <w:rFonts w:ascii="Times New Roman" w:hAnsi="Times New Roman" w:cs="Times New Roman"/>
          <w:i/>
          <w:color w:val="FF0000"/>
          <w:sz w:val="24"/>
          <w:szCs w:val="24"/>
        </w:rPr>
        <w:t>строка</w:t>
      </w:r>
      <w:r w:rsidRPr="00735314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)</w:t>
      </w:r>
    </w:p>
    <w:p w:rsidR="001E4C02" w:rsidRDefault="004A5C6F" w:rsidP="001E4C02">
      <w:pPr>
        <w:pStyle w:val="afa"/>
        <w:spacing w:line="360" w:lineRule="atLeast"/>
        <w:jc w:val="center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Ivanov I</w:t>
      </w:r>
      <w:r w:rsidR="0038386A" w:rsidRPr="0038386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8386A">
        <w:rPr>
          <w:rFonts w:ascii="Times New Roman" w:hAnsi="Times New Roman" w:cs="Times New Roman"/>
          <w:sz w:val="24"/>
          <w:szCs w:val="24"/>
          <w:lang w:val="en-US"/>
        </w:rPr>
        <w:t xml:space="preserve"> I.</w:t>
      </w:r>
    </w:p>
    <w:p w:rsidR="001E4C02" w:rsidRPr="001E4C02" w:rsidRDefault="001E4C02" w:rsidP="001E4C02">
      <w:pPr>
        <w:pStyle w:val="afa"/>
        <w:spacing w:line="360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Scientific ad</w:t>
      </w:r>
      <w:r w:rsidRPr="001E4C02">
        <w:rPr>
          <w:rFonts w:ascii="Times New Roman" w:hAnsi="Times New Roman" w:cs="Times New Roman"/>
          <w:sz w:val="24"/>
          <w:szCs w:val="24"/>
          <w:lang w:val="en-US"/>
        </w:rPr>
        <w:t>rvisor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4C02">
        <w:rPr>
          <w:rFonts w:ascii="Times New Roman" w:hAnsi="Times New Roman" w:cs="Times New Roman"/>
          <w:sz w:val="24"/>
          <w:szCs w:val="24"/>
          <w:lang w:val="en-US"/>
        </w:rPr>
        <w:t>Sidorov I. P.</w:t>
      </w:r>
    </w:p>
    <w:p w:rsidR="00B15EA2" w:rsidRDefault="004A5C6F">
      <w:pPr>
        <w:pStyle w:val="afa"/>
        <w:spacing w:line="360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KSPEU, Kazan, R</w:t>
      </w:r>
      <w:r w:rsidR="0038386A">
        <w:rPr>
          <w:rFonts w:ascii="Times New Roman" w:hAnsi="Times New Roman" w:cs="Times New Roman"/>
          <w:sz w:val="24"/>
          <w:szCs w:val="24"/>
          <w:lang w:val="en-US"/>
        </w:rPr>
        <w:t>ussia</w:t>
      </w:r>
    </w:p>
    <w:p w:rsidR="00B15EA2" w:rsidRDefault="0038386A">
      <w:pPr>
        <w:pStyle w:val="afa"/>
        <w:spacing w:line="360" w:lineRule="atLeast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bin@mail.ru</w:t>
      </w:r>
    </w:p>
    <w:p w:rsidR="00735314" w:rsidRPr="00735314" w:rsidRDefault="00735314" w:rsidP="00735314">
      <w:pPr>
        <w:pStyle w:val="afa"/>
        <w:spacing w:line="360" w:lineRule="atLeast"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</w:pPr>
      <w:r w:rsidRPr="00735314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(</w:t>
      </w:r>
      <w:r w:rsidRPr="00735314">
        <w:rPr>
          <w:rFonts w:ascii="Times New Roman" w:hAnsi="Times New Roman" w:cs="Times New Roman"/>
          <w:i/>
          <w:color w:val="FF0000"/>
          <w:sz w:val="24"/>
          <w:szCs w:val="24"/>
        </w:rPr>
        <w:t>строка</w:t>
      </w:r>
      <w:r w:rsidRPr="00735314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)</w:t>
      </w:r>
    </w:p>
    <w:p w:rsidR="00B15EA2" w:rsidRDefault="004A5C6F">
      <w:pPr>
        <w:pStyle w:val="afa"/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article proposes a simulation model of an asynchronous electric drive based on a matrix frequency converter, which is a combination of a virtual active rectifier and a virtual autonomous voltage inverter with direct control by the method of space-vector modulation, performed in the Matlab/Simulink environment. The results of modeling an asynchronous electric drive with a power of 2 kW, made on the basis of a matrix frequency converter, are presented.</w:t>
      </w:r>
    </w:p>
    <w:p w:rsidR="00B15EA2" w:rsidRDefault="004A5C6F">
      <w:pPr>
        <w:pStyle w:val="afa"/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Keywords: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model, asynchronous electric drive, recuperation, matrix frequency converter, energy efficiency.</w:t>
      </w:r>
    </w:p>
    <w:p w:rsidR="00735314" w:rsidRPr="006B5503" w:rsidRDefault="00735314" w:rsidP="00735314">
      <w:pPr>
        <w:pStyle w:val="afa"/>
        <w:spacing w:line="360" w:lineRule="atLeas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6B5503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r w:rsidRPr="00735314">
        <w:rPr>
          <w:rFonts w:ascii="Times New Roman" w:hAnsi="Times New Roman" w:cs="Times New Roman"/>
          <w:i/>
          <w:color w:val="FF0000"/>
          <w:sz w:val="24"/>
          <w:szCs w:val="24"/>
        </w:rPr>
        <w:t>строка</w:t>
      </w:r>
      <w:r w:rsidRPr="006B5503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</w:p>
    <w:p w:rsidR="00B15EA2" w:rsidRDefault="004A5C6F">
      <w:pPr>
        <w:pStyle w:val="afa"/>
        <w:spacing w:line="36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4"/>
        </w:rPr>
      </w:pPr>
      <w:r>
        <w:rPr>
          <w:rFonts w:ascii="Times New Roman" w:hAnsi="Times New Roman" w:cs="Times New Roman"/>
          <w:spacing w:val="-4"/>
          <w:sz w:val="28"/>
          <w:szCs w:val="24"/>
        </w:rPr>
        <w:lastRenderedPageBreak/>
        <w:t>Текст материалов доклада [1]. Текст материалов доклада [2]. Текст материалов доклада [3]. Текст материалов доклада [4]. Текст материалов доклада [5]. Текст материалов доклада [6].</w:t>
      </w:r>
    </w:p>
    <w:p w:rsidR="00B15EA2" w:rsidRPr="00735314" w:rsidRDefault="004A5C6F">
      <w:pPr>
        <w:pStyle w:val="afa"/>
        <w:spacing w:line="360" w:lineRule="atLeas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735314">
        <w:rPr>
          <w:rFonts w:ascii="Times New Roman" w:hAnsi="Times New Roman" w:cs="Times New Roman"/>
          <w:i/>
          <w:color w:val="FF0000"/>
          <w:sz w:val="24"/>
          <w:szCs w:val="24"/>
        </w:rPr>
        <w:t>(строка)</w:t>
      </w:r>
    </w:p>
    <w:p w:rsidR="00B15EA2" w:rsidRDefault="00192AE5">
      <w:pPr>
        <w:spacing w:line="360" w:lineRule="atLeast"/>
        <w:jc w:val="right"/>
        <w:rPr>
          <w:sz w:val="28"/>
          <w:szCs w:val="28"/>
        </w:rPr>
      </w:pPr>
      <w:r>
        <w:rPr>
          <w:noProof/>
          <w:position w:val="-28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9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E06E6" id="AutoShape 3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qrRIA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">
                <v:stroke joinstyle="round"/>
                <o:lock v:ext="edit" selection="t"/>
              </v:rect>
            </w:pict>
          </mc:Fallback>
        </mc:AlternateContent>
      </w:r>
      <w:r w:rsidR="004A5C6F">
        <w:rPr>
          <w:position w:val="-28"/>
          <w:sz w:val="28"/>
          <w:szCs w:val="28"/>
        </w:rPr>
        <w:object w:dxaOrig="2024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33pt;mso-wrap-distance-left:0;mso-wrap-distance-top:0;mso-wrap-distance-right:0;mso-wrap-distance-bottom:0" o:ole="">
            <v:imagedata r:id="rId11" o:title=""/>
            <v:path textboxrect="0,0,0,0"/>
          </v:shape>
          <o:OLEObject Type="Embed" ProgID="Equation.3" ShapeID="_x0000_i1025" DrawAspect="Content" ObjectID="_1834925538" r:id="rId12"/>
        </w:object>
      </w:r>
      <w:r w:rsidR="004A5C6F">
        <w:rPr>
          <w:sz w:val="28"/>
          <w:szCs w:val="28"/>
        </w:rPr>
        <w:t>;</w:t>
      </w:r>
      <w:r w:rsidR="004A5C6F">
        <w:rPr>
          <w:sz w:val="28"/>
          <w:szCs w:val="28"/>
        </w:rPr>
        <w:tab/>
      </w:r>
      <w:r w:rsidR="004A5C6F">
        <w:rPr>
          <w:sz w:val="28"/>
          <w:szCs w:val="28"/>
        </w:rPr>
        <w:tab/>
      </w:r>
      <w:r w:rsidR="004A5C6F">
        <w:rPr>
          <w:sz w:val="28"/>
          <w:szCs w:val="28"/>
        </w:rPr>
        <w:tab/>
      </w:r>
      <w:r w:rsidR="004A5C6F">
        <w:rPr>
          <w:sz w:val="28"/>
          <w:szCs w:val="28"/>
        </w:rPr>
        <w:tab/>
      </w:r>
      <w:r w:rsidR="004A5C6F">
        <w:rPr>
          <w:sz w:val="28"/>
          <w:szCs w:val="28"/>
        </w:rPr>
        <w:tab/>
      </w:r>
      <w:r w:rsidR="004A5C6F">
        <w:rPr>
          <w:sz w:val="28"/>
          <w:szCs w:val="28"/>
        </w:rPr>
        <w:tab/>
        <w:t>(1)</w:t>
      </w:r>
    </w:p>
    <w:p w:rsidR="00B15EA2" w:rsidRPr="00735314" w:rsidRDefault="004A5C6F" w:rsidP="00735314">
      <w:pPr>
        <w:pStyle w:val="afa"/>
        <w:spacing w:line="360" w:lineRule="atLeas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73531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(строка) </w:t>
      </w:r>
    </w:p>
    <w:p w:rsidR="00B15EA2" w:rsidRDefault="004A5C6F">
      <w:pPr>
        <w:pStyle w:val="afa"/>
        <w:spacing w:line="360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319530" cy="883285"/>
            <wp:effectExtent l="0" t="0" r="0" b="0"/>
            <wp:docPr id="10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>
                      <a:picLocks noChangeAspect="1"/>
                    </pic:cNvPicPr>
                  </pic:nvPicPr>
                  <pic:blipFill>
                    <a:blip r:embed="rId13"/>
                    <a:stretch/>
                  </pic:blipFill>
                  <pic:spPr bwMode="auto">
                    <a:xfrm>
                      <a:off x="0" y="0"/>
                      <a:ext cx="1319530" cy="88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EA2" w:rsidRPr="00735314" w:rsidRDefault="004A5C6F" w:rsidP="00735314">
      <w:pPr>
        <w:pStyle w:val="afa"/>
        <w:spacing w:line="360" w:lineRule="atLeas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735314">
        <w:rPr>
          <w:rFonts w:ascii="Times New Roman" w:hAnsi="Times New Roman" w:cs="Times New Roman"/>
          <w:i/>
          <w:color w:val="FF0000"/>
          <w:sz w:val="24"/>
          <w:szCs w:val="24"/>
        </w:rPr>
        <w:t>(строка)</w:t>
      </w:r>
    </w:p>
    <w:p w:rsidR="00B15EA2" w:rsidRDefault="004A5C6F">
      <w:pPr>
        <w:spacing w:line="360" w:lineRule="atLeast"/>
        <w:jc w:val="center"/>
      </w:pPr>
      <w:r>
        <w:t>Рис. 1. Устройство асинхронного двигателя</w:t>
      </w:r>
    </w:p>
    <w:p w:rsidR="00B15EA2" w:rsidRPr="00735314" w:rsidRDefault="004A5C6F" w:rsidP="00735314">
      <w:pPr>
        <w:pStyle w:val="afa"/>
        <w:spacing w:line="360" w:lineRule="atLeas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73531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(строка) </w:t>
      </w:r>
    </w:p>
    <w:p w:rsidR="00B15EA2" w:rsidRDefault="00B15EA2">
      <w:pPr>
        <w:spacing w:line="360" w:lineRule="atLeast"/>
        <w:jc w:val="right"/>
      </w:pPr>
    </w:p>
    <w:p w:rsidR="00B15EA2" w:rsidRDefault="004A5C6F">
      <w:pPr>
        <w:spacing w:line="360" w:lineRule="atLeast"/>
        <w:jc w:val="right"/>
      </w:pPr>
      <w:r>
        <w:t>Таблица 1</w:t>
      </w:r>
    </w:p>
    <w:p w:rsidR="00B15EA2" w:rsidRDefault="004A5C6F">
      <w:pPr>
        <w:spacing w:line="360" w:lineRule="atLeast"/>
        <w:jc w:val="center"/>
      </w:pPr>
      <w:r>
        <w:t>Характеристики асинхронного электропривода</w:t>
      </w:r>
    </w:p>
    <w:p w:rsidR="00B15EA2" w:rsidRPr="00735314" w:rsidRDefault="004A5C6F">
      <w:pPr>
        <w:pStyle w:val="afa"/>
        <w:spacing w:line="360" w:lineRule="atLeas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735314">
        <w:rPr>
          <w:rFonts w:ascii="Times New Roman" w:hAnsi="Times New Roman" w:cs="Times New Roman"/>
          <w:i/>
          <w:color w:val="FF0000"/>
          <w:sz w:val="24"/>
          <w:szCs w:val="24"/>
        </w:rPr>
        <w:t>(строка)</w:t>
      </w:r>
    </w:p>
    <w:tbl>
      <w:tblPr>
        <w:tblStyle w:val="af9"/>
        <w:tblW w:w="0" w:type="auto"/>
        <w:jc w:val="center"/>
        <w:tblLook w:val="04A0" w:firstRow="1" w:lastRow="0" w:firstColumn="1" w:lastColumn="0" w:noHBand="0" w:noVBand="1"/>
      </w:tblPr>
      <w:tblGrid>
        <w:gridCol w:w="967"/>
        <w:gridCol w:w="4097"/>
        <w:gridCol w:w="2595"/>
      </w:tblGrid>
      <w:tr w:rsidR="00B15EA2">
        <w:trPr>
          <w:jc w:val="center"/>
        </w:trPr>
        <w:tc>
          <w:tcPr>
            <w:tcW w:w="967" w:type="dxa"/>
          </w:tcPr>
          <w:p w:rsidR="00B15EA2" w:rsidRDefault="004A5C6F" w:rsidP="0038386A">
            <w:pPr>
              <w:spacing w:line="360" w:lineRule="atLeast"/>
              <w:jc w:val="center"/>
            </w:pPr>
            <w:r>
              <w:t>№</w:t>
            </w:r>
          </w:p>
        </w:tc>
        <w:tc>
          <w:tcPr>
            <w:tcW w:w="4097" w:type="dxa"/>
          </w:tcPr>
          <w:p w:rsidR="00B15EA2" w:rsidRDefault="004A5C6F" w:rsidP="0038386A">
            <w:pPr>
              <w:spacing w:line="360" w:lineRule="atLeast"/>
              <w:jc w:val="center"/>
            </w:pPr>
            <w:r>
              <w:t>Марка</w:t>
            </w:r>
          </w:p>
        </w:tc>
        <w:tc>
          <w:tcPr>
            <w:tcW w:w="2595" w:type="dxa"/>
          </w:tcPr>
          <w:p w:rsidR="00B15EA2" w:rsidRDefault="004A5C6F" w:rsidP="0038386A">
            <w:pPr>
              <w:spacing w:line="360" w:lineRule="atLeast"/>
              <w:jc w:val="center"/>
            </w:pPr>
            <w:r>
              <w:t>Модель</w:t>
            </w:r>
          </w:p>
        </w:tc>
      </w:tr>
      <w:tr w:rsidR="00B15EA2">
        <w:trPr>
          <w:jc w:val="center"/>
        </w:trPr>
        <w:tc>
          <w:tcPr>
            <w:tcW w:w="967" w:type="dxa"/>
          </w:tcPr>
          <w:p w:rsidR="00B15EA2" w:rsidRDefault="004A5C6F" w:rsidP="0038386A">
            <w:pPr>
              <w:spacing w:line="360" w:lineRule="atLeast"/>
              <w:jc w:val="center"/>
            </w:pPr>
            <w:r>
              <w:t>Марка</w:t>
            </w:r>
          </w:p>
        </w:tc>
        <w:tc>
          <w:tcPr>
            <w:tcW w:w="4097" w:type="dxa"/>
          </w:tcPr>
          <w:p w:rsidR="00B15EA2" w:rsidRDefault="004A5C6F" w:rsidP="0038386A">
            <w:pPr>
              <w:spacing w:line="360" w:lineRule="atLeast"/>
              <w:jc w:val="center"/>
            </w:pPr>
            <w:r>
              <w:t>STAR SOLAR</w:t>
            </w:r>
          </w:p>
        </w:tc>
        <w:tc>
          <w:tcPr>
            <w:tcW w:w="2595" w:type="dxa"/>
          </w:tcPr>
          <w:p w:rsidR="00B15EA2" w:rsidRDefault="004A5C6F" w:rsidP="0038386A">
            <w:pPr>
              <w:spacing w:line="360" w:lineRule="atLeast"/>
              <w:jc w:val="center"/>
            </w:pPr>
            <w:r>
              <w:t>SUNWALK</w:t>
            </w:r>
          </w:p>
        </w:tc>
      </w:tr>
    </w:tbl>
    <w:p w:rsidR="00B15EA2" w:rsidRPr="00735314" w:rsidRDefault="004A5C6F">
      <w:pPr>
        <w:pStyle w:val="afa"/>
        <w:spacing w:line="360" w:lineRule="atLeas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735314">
        <w:rPr>
          <w:rFonts w:ascii="Times New Roman" w:hAnsi="Times New Roman" w:cs="Times New Roman"/>
          <w:i/>
          <w:color w:val="FF0000"/>
          <w:sz w:val="24"/>
          <w:szCs w:val="24"/>
        </w:rPr>
        <w:t>(строка)</w:t>
      </w:r>
    </w:p>
    <w:p w:rsidR="00B15EA2" w:rsidRDefault="004A5C6F">
      <w:pPr>
        <w:pStyle w:val="afa"/>
        <w:spacing w:line="360" w:lineRule="atLeast"/>
        <w:jc w:val="center"/>
        <w:rPr>
          <w:rFonts w:ascii="Times New Roman" w:hAnsi="Times New Roman" w:cs="Times New Roman"/>
          <w:b/>
          <w:spacing w:val="-4"/>
          <w:sz w:val="28"/>
          <w:szCs w:val="24"/>
        </w:rPr>
      </w:pPr>
      <w:r>
        <w:rPr>
          <w:rFonts w:ascii="Times New Roman" w:hAnsi="Times New Roman" w:cs="Times New Roman"/>
          <w:b/>
          <w:spacing w:val="-4"/>
          <w:sz w:val="28"/>
          <w:szCs w:val="24"/>
        </w:rPr>
        <w:t>Источники</w:t>
      </w:r>
    </w:p>
    <w:p w:rsidR="00B15EA2" w:rsidRPr="00735314" w:rsidRDefault="004A5C6F">
      <w:pPr>
        <w:pStyle w:val="afa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735314">
        <w:rPr>
          <w:rFonts w:ascii="Times New Roman" w:hAnsi="Times New Roman" w:cs="Times New Roman"/>
          <w:i/>
          <w:color w:val="FF0000"/>
          <w:sz w:val="24"/>
          <w:szCs w:val="24"/>
        </w:rPr>
        <w:t>(строка)</w:t>
      </w:r>
    </w:p>
    <w:p w:rsidR="00B15EA2" w:rsidRPr="00302397" w:rsidRDefault="004A5C6F">
      <w:pPr>
        <w:pStyle w:val="afa"/>
        <w:ind w:firstLine="709"/>
        <w:jc w:val="both"/>
        <w:rPr>
          <w:rFonts w:ascii="Times New Roman" w:hAnsi="Times New Roman" w:cs="Times New Roman"/>
          <w:sz w:val="28"/>
          <w:szCs w:val="24"/>
          <w:lang w:val="tt-RU"/>
        </w:rPr>
      </w:pPr>
      <w:r>
        <w:rPr>
          <w:rFonts w:ascii="Times New Roman" w:hAnsi="Times New Roman" w:cs="Times New Roman"/>
          <w:sz w:val="28"/>
          <w:szCs w:val="24"/>
        </w:rPr>
        <w:t>1. Муравьева Е.А. Автоматизированное управление промышленными технологическими установками на основе многомерных логических регуляторов: автореф. … дис. д-ра техн. наук. Уфа, 2013.</w:t>
      </w:r>
      <w:r w:rsidR="00302397" w:rsidRPr="006B5503">
        <w:rPr>
          <w:rFonts w:ascii="Times New Roman" w:hAnsi="Times New Roman" w:cs="Times New Roman"/>
          <w:sz w:val="28"/>
          <w:szCs w:val="24"/>
        </w:rPr>
        <w:t xml:space="preserve"> </w:t>
      </w:r>
      <w:r w:rsidR="00302397" w:rsidRPr="00302397">
        <w:rPr>
          <w:rFonts w:ascii="Times New Roman" w:hAnsi="Times New Roman" w:cs="Times New Roman"/>
          <w:sz w:val="28"/>
          <w:szCs w:val="24"/>
          <w:lang w:val="en-US"/>
        </w:rPr>
        <w:t>EDN</w:t>
      </w:r>
      <w:r w:rsidR="00302397" w:rsidRPr="006B5503">
        <w:rPr>
          <w:rFonts w:ascii="Times New Roman" w:hAnsi="Times New Roman" w:cs="Times New Roman"/>
          <w:sz w:val="28"/>
          <w:szCs w:val="24"/>
        </w:rPr>
        <w:t xml:space="preserve"> </w:t>
      </w:r>
      <w:r w:rsidR="00302397" w:rsidRPr="00302397">
        <w:rPr>
          <w:rFonts w:ascii="Times New Roman" w:hAnsi="Times New Roman" w:cs="Times New Roman"/>
          <w:sz w:val="28"/>
          <w:szCs w:val="24"/>
          <w:lang w:val="en-US"/>
        </w:rPr>
        <w:t>SVAKIR</w:t>
      </w:r>
      <w:r w:rsidR="00302397">
        <w:rPr>
          <w:rFonts w:ascii="Times New Roman" w:hAnsi="Times New Roman" w:cs="Times New Roman"/>
          <w:sz w:val="28"/>
          <w:szCs w:val="24"/>
          <w:lang w:val="tt-RU"/>
        </w:rPr>
        <w:t>.</w:t>
      </w:r>
    </w:p>
    <w:p w:rsidR="00B15EA2" w:rsidRPr="00302397" w:rsidRDefault="004A5C6F">
      <w:pPr>
        <w:pStyle w:val="afa"/>
        <w:ind w:firstLine="709"/>
        <w:jc w:val="both"/>
        <w:rPr>
          <w:rFonts w:ascii="Times New Roman" w:hAnsi="Times New Roman" w:cs="Times New Roman"/>
          <w:sz w:val="28"/>
          <w:szCs w:val="24"/>
          <w:lang w:val="tt-RU"/>
        </w:rPr>
      </w:pPr>
      <w:r>
        <w:rPr>
          <w:rFonts w:ascii="Times New Roman" w:hAnsi="Times New Roman" w:cs="Times New Roman"/>
          <w:sz w:val="28"/>
          <w:szCs w:val="24"/>
        </w:rPr>
        <w:t>2. Муравьева Е.А., Еникеева Э.Р., Нургалиев Р.Р. Автоматическая система поддержания оптимального уровня жидкости и разработка датчика уровня жидкости // Нефтегазовое дело. 2017. Т. 15. № 2. С. 171–176.</w:t>
      </w:r>
      <w:r w:rsidR="00302397">
        <w:rPr>
          <w:rFonts w:ascii="Times New Roman" w:hAnsi="Times New Roman" w:cs="Times New Roman"/>
          <w:sz w:val="28"/>
          <w:szCs w:val="24"/>
          <w:lang w:val="tt-RU"/>
        </w:rPr>
        <w:t xml:space="preserve"> </w:t>
      </w:r>
      <w:r w:rsidR="00302397" w:rsidRPr="00302397">
        <w:rPr>
          <w:rFonts w:ascii="Times New Roman" w:hAnsi="Times New Roman" w:cs="Times New Roman"/>
          <w:sz w:val="28"/>
          <w:szCs w:val="24"/>
          <w:lang w:val="tt-RU"/>
        </w:rPr>
        <w:t>EDN ZEZWKD</w:t>
      </w:r>
      <w:r w:rsidR="00302397">
        <w:rPr>
          <w:rFonts w:ascii="Times New Roman" w:hAnsi="Times New Roman" w:cs="Times New Roman"/>
          <w:sz w:val="28"/>
          <w:szCs w:val="24"/>
          <w:lang w:val="tt-RU"/>
        </w:rPr>
        <w:t>.</w:t>
      </w:r>
    </w:p>
    <w:p w:rsidR="00B15EA2" w:rsidRPr="00302397" w:rsidRDefault="004A5C6F">
      <w:pPr>
        <w:pStyle w:val="afa"/>
        <w:ind w:firstLine="709"/>
        <w:jc w:val="both"/>
        <w:rPr>
          <w:rFonts w:ascii="Times New Roman" w:hAnsi="Times New Roman" w:cs="Times New Roman"/>
          <w:sz w:val="28"/>
          <w:szCs w:val="24"/>
          <w:lang w:val="tt-RU"/>
        </w:rPr>
      </w:pPr>
      <w:r>
        <w:rPr>
          <w:rFonts w:ascii="Times New Roman" w:hAnsi="Times New Roman" w:cs="Times New Roman"/>
          <w:sz w:val="28"/>
          <w:szCs w:val="24"/>
        </w:rPr>
        <w:t>3. Емекеев А.А., Сагдатуллин А.М., Муравьева Е.А. Интеллектуальное логическое управление электроприводом насосной станции // Современные технологии в нефтегазовом деле: сб. тр. Междунар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>науч</w:t>
      </w:r>
      <w:r>
        <w:rPr>
          <w:rFonts w:ascii="Times New Roman" w:hAnsi="Times New Roman" w:cs="Times New Roman"/>
          <w:sz w:val="28"/>
          <w:szCs w:val="24"/>
          <w:lang w:val="en-US"/>
        </w:rPr>
        <w:t>.-</w:t>
      </w:r>
      <w:r>
        <w:rPr>
          <w:rFonts w:ascii="Times New Roman" w:hAnsi="Times New Roman" w:cs="Times New Roman"/>
          <w:sz w:val="28"/>
          <w:szCs w:val="24"/>
        </w:rPr>
        <w:t>техн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>конф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>Уфа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, 2014. </w:t>
      </w:r>
      <w:r>
        <w:rPr>
          <w:rFonts w:ascii="Times New Roman" w:hAnsi="Times New Roman" w:cs="Times New Roman"/>
          <w:sz w:val="28"/>
          <w:szCs w:val="24"/>
        </w:rPr>
        <w:t>С</w:t>
      </w:r>
      <w:r>
        <w:rPr>
          <w:rFonts w:ascii="Times New Roman" w:hAnsi="Times New Roman" w:cs="Times New Roman"/>
          <w:sz w:val="28"/>
          <w:szCs w:val="24"/>
          <w:lang w:val="en-US"/>
        </w:rPr>
        <w:t>. 218–221.</w:t>
      </w:r>
      <w:r w:rsidR="00302397">
        <w:rPr>
          <w:rFonts w:ascii="Times New Roman" w:hAnsi="Times New Roman" w:cs="Times New Roman"/>
          <w:sz w:val="28"/>
          <w:szCs w:val="24"/>
          <w:lang w:val="tt-RU"/>
        </w:rPr>
        <w:t xml:space="preserve"> </w:t>
      </w:r>
      <w:r w:rsidR="00302397" w:rsidRPr="00302397">
        <w:rPr>
          <w:rFonts w:ascii="Times New Roman" w:hAnsi="Times New Roman" w:cs="Times New Roman"/>
          <w:sz w:val="28"/>
          <w:szCs w:val="24"/>
          <w:lang w:val="tt-RU"/>
        </w:rPr>
        <w:t>EDN TSETQX</w:t>
      </w:r>
      <w:r w:rsidR="00302397">
        <w:rPr>
          <w:rFonts w:ascii="Times New Roman" w:hAnsi="Times New Roman" w:cs="Times New Roman"/>
          <w:sz w:val="28"/>
          <w:szCs w:val="24"/>
          <w:lang w:val="tt-RU"/>
        </w:rPr>
        <w:t>.</w:t>
      </w:r>
    </w:p>
    <w:p w:rsidR="00B15EA2" w:rsidRPr="00302397" w:rsidRDefault="004A5C6F">
      <w:pPr>
        <w:pStyle w:val="afa"/>
        <w:ind w:firstLine="709"/>
        <w:jc w:val="both"/>
        <w:rPr>
          <w:rFonts w:ascii="Times New Roman" w:hAnsi="Times New Roman" w:cs="Times New Roman"/>
          <w:sz w:val="28"/>
          <w:szCs w:val="24"/>
          <w:lang w:val="tt-RU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 xml:space="preserve">4. Sagdatullin A.M., Emekeev A.A., Muraveva E.A. Intellectual control of oil and gas transportation system by multidimensional fuzzy controllers with precise terms // Applied Mechanics and Materials. </w:t>
      </w:r>
      <w:r>
        <w:rPr>
          <w:rFonts w:ascii="Times New Roman" w:hAnsi="Times New Roman" w:cs="Times New Roman"/>
          <w:sz w:val="28"/>
          <w:szCs w:val="24"/>
        </w:rPr>
        <w:t>2015. Т. 756. С. 633–639.</w:t>
      </w:r>
      <w:r w:rsidR="00302397">
        <w:rPr>
          <w:rFonts w:ascii="Times New Roman" w:hAnsi="Times New Roman" w:cs="Times New Roman"/>
          <w:sz w:val="28"/>
          <w:szCs w:val="24"/>
          <w:lang w:val="tt-RU"/>
        </w:rPr>
        <w:t xml:space="preserve"> </w:t>
      </w:r>
      <w:r w:rsidR="00302397" w:rsidRPr="00302397">
        <w:rPr>
          <w:rFonts w:ascii="Times New Roman" w:hAnsi="Times New Roman" w:cs="Times New Roman"/>
          <w:sz w:val="28"/>
          <w:szCs w:val="24"/>
          <w:lang w:val="tt-RU"/>
        </w:rPr>
        <w:t>EDN VRVQYP</w:t>
      </w:r>
      <w:r w:rsidR="00302397">
        <w:rPr>
          <w:rFonts w:ascii="Times New Roman" w:hAnsi="Times New Roman" w:cs="Times New Roman"/>
          <w:sz w:val="28"/>
          <w:szCs w:val="24"/>
          <w:lang w:val="tt-RU"/>
        </w:rPr>
        <w:t>.</w:t>
      </w:r>
    </w:p>
    <w:p w:rsidR="00B15EA2" w:rsidRDefault="004A5C6F">
      <w:pPr>
        <w:pStyle w:val="afa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5. </w:t>
      </w:r>
      <w:r w:rsidR="0038386A" w:rsidRPr="0038386A">
        <w:rPr>
          <w:rFonts w:ascii="Times New Roman" w:hAnsi="Times New Roman" w:cs="Times New Roman"/>
          <w:sz w:val="28"/>
          <w:szCs w:val="24"/>
        </w:rPr>
        <w:t>Массомер [Электронный ресурс]. URL: http://cdn.krohne.com (дата обращения: 12.02.2026).</w:t>
      </w:r>
    </w:p>
    <w:p w:rsidR="00B15EA2" w:rsidRPr="00302397" w:rsidRDefault="004A5C6F" w:rsidP="00302397">
      <w:pPr>
        <w:pStyle w:val="afa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6. Четкий логический регулятор для управления технологическими процессами: пат. 2445669 Рос. Федерация № 2010105461/08; заявл. 15.02.10; опубл. 20.08.11, Бюл. № 23.</w:t>
      </w:r>
    </w:p>
    <w:sectPr w:rsidR="00B15EA2" w:rsidRPr="00302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5EF" w:rsidRDefault="007065EF">
      <w:r>
        <w:separator/>
      </w:r>
    </w:p>
  </w:endnote>
  <w:endnote w:type="continuationSeparator" w:id="0">
    <w:p w:rsidR="007065EF" w:rsidRDefault="00706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5EF" w:rsidRDefault="007065EF">
      <w:r>
        <w:separator/>
      </w:r>
    </w:p>
  </w:footnote>
  <w:footnote w:type="continuationSeparator" w:id="0">
    <w:p w:rsidR="007065EF" w:rsidRDefault="00706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E5649"/>
    <w:multiLevelType w:val="hybridMultilevel"/>
    <w:tmpl w:val="FF6C6928"/>
    <w:lvl w:ilvl="0" w:tplc="C43EF444">
      <w:start w:val="1"/>
      <w:numFmt w:val="decimal"/>
      <w:lvlText w:val="%1."/>
      <w:lvlJc w:val="left"/>
      <w:pPr>
        <w:ind w:left="-3" w:hanging="360"/>
      </w:pPr>
      <w:rPr>
        <w:rFonts w:hint="default"/>
      </w:rPr>
    </w:lvl>
    <w:lvl w:ilvl="1" w:tplc="6AA0087E">
      <w:start w:val="1"/>
      <w:numFmt w:val="lowerLetter"/>
      <w:lvlText w:val="%2."/>
      <w:lvlJc w:val="left"/>
      <w:pPr>
        <w:ind w:left="717" w:hanging="360"/>
      </w:pPr>
    </w:lvl>
    <w:lvl w:ilvl="2" w:tplc="06C87140">
      <w:start w:val="1"/>
      <w:numFmt w:val="lowerRoman"/>
      <w:lvlText w:val="%3."/>
      <w:lvlJc w:val="right"/>
      <w:pPr>
        <w:ind w:left="1437" w:hanging="180"/>
      </w:pPr>
    </w:lvl>
    <w:lvl w:ilvl="3" w:tplc="3A02EEFC">
      <w:start w:val="1"/>
      <w:numFmt w:val="decimal"/>
      <w:lvlText w:val="%4."/>
      <w:lvlJc w:val="left"/>
      <w:pPr>
        <w:ind w:left="2157" w:hanging="360"/>
      </w:pPr>
    </w:lvl>
    <w:lvl w:ilvl="4" w:tplc="C5CCC798">
      <w:start w:val="1"/>
      <w:numFmt w:val="lowerLetter"/>
      <w:lvlText w:val="%5."/>
      <w:lvlJc w:val="left"/>
      <w:pPr>
        <w:ind w:left="2877" w:hanging="360"/>
      </w:pPr>
    </w:lvl>
    <w:lvl w:ilvl="5" w:tplc="918887DE">
      <w:start w:val="1"/>
      <w:numFmt w:val="lowerRoman"/>
      <w:lvlText w:val="%6."/>
      <w:lvlJc w:val="right"/>
      <w:pPr>
        <w:ind w:left="3597" w:hanging="180"/>
      </w:pPr>
    </w:lvl>
    <w:lvl w:ilvl="6" w:tplc="CC5A5482">
      <w:start w:val="1"/>
      <w:numFmt w:val="decimal"/>
      <w:lvlText w:val="%7."/>
      <w:lvlJc w:val="left"/>
      <w:pPr>
        <w:ind w:left="4317" w:hanging="360"/>
      </w:pPr>
    </w:lvl>
    <w:lvl w:ilvl="7" w:tplc="67FA6984">
      <w:start w:val="1"/>
      <w:numFmt w:val="lowerLetter"/>
      <w:lvlText w:val="%8."/>
      <w:lvlJc w:val="left"/>
      <w:pPr>
        <w:ind w:left="5037" w:hanging="360"/>
      </w:pPr>
    </w:lvl>
    <w:lvl w:ilvl="8" w:tplc="5E7C2936">
      <w:start w:val="1"/>
      <w:numFmt w:val="lowerRoman"/>
      <w:lvlText w:val="%9."/>
      <w:lvlJc w:val="right"/>
      <w:pPr>
        <w:ind w:left="5757" w:hanging="180"/>
      </w:pPr>
    </w:lvl>
  </w:abstractNum>
  <w:abstractNum w:abstractNumId="1" w15:restartNumberingAfterBreak="0">
    <w:nsid w:val="2214081B"/>
    <w:multiLevelType w:val="hybridMultilevel"/>
    <w:tmpl w:val="6B6C722E"/>
    <w:lvl w:ilvl="0" w:tplc="B178BF5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C277A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C8EBCA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548BD9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4B81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41A24B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FEA4E5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388051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55CA0D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EAF29B7"/>
    <w:multiLevelType w:val="hybridMultilevel"/>
    <w:tmpl w:val="18C225A6"/>
    <w:lvl w:ilvl="0" w:tplc="C9B00FF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6122E806">
      <w:start w:val="1"/>
      <w:numFmt w:val="lowerLetter"/>
      <w:lvlText w:val="%2."/>
      <w:lvlJc w:val="left"/>
      <w:pPr>
        <w:ind w:left="1789" w:hanging="360"/>
      </w:pPr>
    </w:lvl>
    <w:lvl w:ilvl="2" w:tplc="E5B26AB0">
      <w:start w:val="1"/>
      <w:numFmt w:val="lowerRoman"/>
      <w:lvlText w:val="%3."/>
      <w:lvlJc w:val="right"/>
      <w:pPr>
        <w:ind w:left="2509" w:hanging="180"/>
      </w:pPr>
    </w:lvl>
    <w:lvl w:ilvl="3" w:tplc="5E9E5E00">
      <w:start w:val="1"/>
      <w:numFmt w:val="decimal"/>
      <w:lvlText w:val="%4."/>
      <w:lvlJc w:val="left"/>
      <w:pPr>
        <w:ind w:left="3229" w:hanging="360"/>
      </w:pPr>
    </w:lvl>
    <w:lvl w:ilvl="4" w:tplc="AE3485AA">
      <w:start w:val="1"/>
      <w:numFmt w:val="lowerLetter"/>
      <w:lvlText w:val="%5."/>
      <w:lvlJc w:val="left"/>
      <w:pPr>
        <w:ind w:left="3949" w:hanging="360"/>
      </w:pPr>
    </w:lvl>
    <w:lvl w:ilvl="5" w:tplc="55E00C66">
      <w:start w:val="1"/>
      <w:numFmt w:val="lowerRoman"/>
      <w:lvlText w:val="%6."/>
      <w:lvlJc w:val="right"/>
      <w:pPr>
        <w:ind w:left="4669" w:hanging="180"/>
      </w:pPr>
    </w:lvl>
    <w:lvl w:ilvl="6" w:tplc="07F6B1A2">
      <w:start w:val="1"/>
      <w:numFmt w:val="decimal"/>
      <w:lvlText w:val="%7."/>
      <w:lvlJc w:val="left"/>
      <w:pPr>
        <w:ind w:left="5389" w:hanging="360"/>
      </w:pPr>
    </w:lvl>
    <w:lvl w:ilvl="7" w:tplc="0B0E5A38">
      <w:start w:val="1"/>
      <w:numFmt w:val="lowerLetter"/>
      <w:lvlText w:val="%8."/>
      <w:lvlJc w:val="left"/>
      <w:pPr>
        <w:ind w:left="6109" w:hanging="360"/>
      </w:pPr>
    </w:lvl>
    <w:lvl w:ilvl="8" w:tplc="7C403002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CB3A93"/>
    <w:multiLevelType w:val="hybridMultilevel"/>
    <w:tmpl w:val="8FBA457E"/>
    <w:lvl w:ilvl="0" w:tplc="5AA84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D87A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54FA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D6BE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3A37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F67B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8C04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A07A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AC0E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F26F6"/>
    <w:multiLevelType w:val="hybridMultilevel"/>
    <w:tmpl w:val="C2167F7A"/>
    <w:lvl w:ilvl="0" w:tplc="DCBCB53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84E81B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2906A2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52C552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660182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B5C1BD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622660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4DCFD5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812634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4A14AF6"/>
    <w:multiLevelType w:val="hybridMultilevel"/>
    <w:tmpl w:val="0012EEBE"/>
    <w:lvl w:ilvl="0" w:tplc="AC92F7E8">
      <w:start w:val="1"/>
      <w:numFmt w:val="decimal"/>
      <w:lvlText w:val="%1."/>
      <w:lvlJc w:val="left"/>
      <w:pPr>
        <w:ind w:left="-3" w:hanging="360"/>
      </w:pPr>
    </w:lvl>
    <w:lvl w:ilvl="1" w:tplc="10FE22FE">
      <w:start w:val="1"/>
      <w:numFmt w:val="lowerLetter"/>
      <w:lvlText w:val="%2."/>
      <w:lvlJc w:val="left"/>
      <w:pPr>
        <w:ind w:left="717" w:hanging="360"/>
      </w:pPr>
    </w:lvl>
    <w:lvl w:ilvl="2" w:tplc="C1A0B746">
      <w:start w:val="1"/>
      <w:numFmt w:val="lowerRoman"/>
      <w:lvlText w:val="%3."/>
      <w:lvlJc w:val="right"/>
      <w:pPr>
        <w:ind w:left="1437" w:hanging="180"/>
      </w:pPr>
    </w:lvl>
    <w:lvl w:ilvl="3" w:tplc="7C7C1FF0">
      <w:start w:val="1"/>
      <w:numFmt w:val="decimal"/>
      <w:lvlText w:val="%4."/>
      <w:lvlJc w:val="left"/>
      <w:pPr>
        <w:ind w:left="2157" w:hanging="360"/>
      </w:pPr>
    </w:lvl>
    <w:lvl w:ilvl="4" w:tplc="8C9A8FB8">
      <w:start w:val="1"/>
      <w:numFmt w:val="lowerLetter"/>
      <w:lvlText w:val="%5."/>
      <w:lvlJc w:val="left"/>
      <w:pPr>
        <w:ind w:left="2877" w:hanging="360"/>
      </w:pPr>
    </w:lvl>
    <w:lvl w:ilvl="5" w:tplc="23CA6944">
      <w:start w:val="1"/>
      <w:numFmt w:val="lowerRoman"/>
      <w:lvlText w:val="%6."/>
      <w:lvlJc w:val="right"/>
      <w:pPr>
        <w:ind w:left="3597" w:hanging="180"/>
      </w:pPr>
    </w:lvl>
    <w:lvl w:ilvl="6" w:tplc="F1806FDE">
      <w:start w:val="1"/>
      <w:numFmt w:val="decimal"/>
      <w:lvlText w:val="%7."/>
      <w:lvlJc w:val="left"/>
      <w:pPr>
        <w:ind w:left="4317" w:hanging="360"/>
      </w:pPr>
    </w:lvl>
    <w:lvl w:ilvl="7" w:tplc="23642E7E">
      <w:start w:val="1"/>
      <w:numFmt w:val="lowerLetter"/>
      <w:lvlText w:val="%8."/>
      <w:lvlJc w:val="left"/>
      <w:pPr>
        <w:ind w:left="5037" w:hanging="360"/>
      </w:pPr>
    </w:lvl>
    <w:lvl w:ilvl="8" w:tplc="16A41868">
      <w:start w:val="1"/>
      <w:numFmt w:val="lowerRoman"/>
      <w:lvlText w:val="%9."/>
      <w:lvlJc w:val="right"/>
      <w:pPr>
        <w:ind w:left="5757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EA2"/>
    <w:rsid w:val="000847B5"/>
    <w:rsid w:val="00157582"/>
    <w:rsid w:val="00192AE5"/>
    <w:rsid w:val="001D54D2"/>
    <w:rsid w:val="001E4C02"/>
    <w:rsid w:val="00302397"/>
    <w:rsid w:val="0038386A"/>
    <w:rsid w:val="003D6A62"/>
    <w:rsid w:val="003E7794"/>
    <w:rsid w:val="0043143A"/>
    <w:rsid w:val="004839C5"/>
    <w:rsid w:val="00493BDB"/>
    <w:rsid w:val="004A5C6F"/>
    <w:rsid w:val="004E4BF1"/>
    <w:rsid w:val="005A4CDA"/>
    <w:rsid w:val="005B6E56"/>
    <w:rsid w:val="005F580D"/>
    <w:rsid w:val="006B5503"/>
    <w:rsid w:val="006B73FB"/>
    <w:rsid w:val="007065EF"/>
    <w:rsid w:val="00735314"/>
    <w:rsid w:val="007B3A13"/>
    <w:rsid w:val="007F265B"/>
    <w:rsid w:val="0089104C"/>
    <w:rsid w:val="00A24F51"/>
    <w:rsid w:val="00A77AE2"/>
    <w:rsid w:val="00AD19DF"/>
    <w:rsid w:val="00AE104B"/>
    <w:rsid w:val="00B15EA2"/>
    <w:rsid w:val="00BD3F6E"/>
    <w:rsid w:val="00BD6569"/>
    <w:rsid w:val="00C05DCE"/>
    <w:rsid w:val="00C07F56"/>
    <w:rsid w:val="00C41DF2"/>
    <w:rsid w:val="00C87B38"/>
    <w:rsid w:val="00CB2E6A"/>
    <w:rsid w:val="00CB64A8"/>
    <w:rsid w:val="00D071DE"/>
    <w:rsid w:val="00D321C0"/>
    <w:rsid w:val="00D46523"/>
    <w:rsid w:val="00DE114C"/>
    <w:rsid w:val="00F42698"/>
    <w:rsid w:val="00F94054"/>
    <w:rsid w:val="00FA7C77"/>
    <w:rsid w:val="00FE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89AF9C-A497-4C2E-89C7-5211ECBE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8">
    <w:name w:val="List Paragraph"/>
    <w:basedOn w:val="a"/>
    <w:uiPriority w:val="1"/>
    <w:qFormat/>
    <w:pPr>
      <w:ind w:left="720"/>
      <w:contextualSpacing/>
    </w:p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No Spacing"/>
    <w:uiPriority w:val="1"/>
    <w:qFormat/>
    <w:pPr>
      <w:spacing w:after="0" w:line="240" w:lineRule="auto"/>
    </w:pPr>
  </w:style>
  <w:style w:type="character" w:customStyle="1" w:styleId="cs1b16eeb5">
    <w:name w:val="cs1b16eeb5"/>
    <w:basedOn w:val="a0"/>
  </w:style>
  <w:style w:type="paragraph" w:styleId="afb">
    <w:name w:val="Body Text"/>
    <w:basedOn w:val="a"/>
    <w:link w:val="afc"/>
    <w:uiPriority w:val="1"/>
    <w:qFormat/>
    <w:pPr>
      <w:widowControl w:val="0"/>
    </w:pPr>
    <w:rPr>
      <w:lang w:eastAsia="ru-RU" w:bidi="ru-RU"/>
    </w:rPr>
  </w:style>
  <w:style w:type="character" w:customStyle="1" w:styleId="afc">
    <w:name w:val="Основной текст Знак"/>
    <w:basedOn w:val="a0"/>
    <w:link w:val="afb"/>
    <w:uiPriority w:val="1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eastAsia="Times New Roman" w:hAnsi="Tahoma" w:cs="Tahoma"/>
      <w:sz w:val="16"/>
      <w:szCs w:val="16"/>
      <w:lang w:eastAsia="zh-CN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eastAsiaTheme="minorEastAsia"/>
      <w:lang w:eastAsia="ru-RU"/>
    </w:rPr>
  </w:style>
  <w:style w:type="character" w:styleId="aff0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Default">
    <w:name w:val="Default"/>
    <w:rsid w:val="00C41D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uiPriority w:val="99"/>
    <w:rsid w:val="00C41DF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">
    <w:name w:val="Style6"/>
    <w:basedOn w:val="a"/>
    <w:uiPriority w:val="99"/>
    <w:rsid w:val="000847B5"/>
    <w:pPr>
      <w:widowControl w:val="0"/>
      <w:autoSpaceDE w:val="0"/>
      <w:autoSpaceDN w:val="0"/>
      <w:adjustRightInd w:val="0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lomonosov-msu.ru/rus/event/10421/" TargetMode="Externa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spa_kgeu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1796</Words>
  <Characters>10241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Земфира</cp:lastModifiedBy>
  <cp:revision>3</cp:revision>
  <dcterms:created xsi:type="dcterms:W3CDTF">2026-03-10T14:33:00Z</dcterms:created>
  <dcterms:modified xsi:type="dcterms:W3CDTF">2026-03-13T13:46:00Z</dcterms:modified>
</cp:coreProperties>
</file>